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8E19A8" w:rsidP="002672BD">
      <w:pPr>
        <w:pStyle w:val="12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2A1226" w:rsidRDefault="002A1226" w:rsidP="000636DF">
      <w:pPr>
        <w:jc w:val="center"/>
        <w:rPr>
          <w:b/>
          <w:sz w:val="40"/>
          <w:szCs w:val="40"/>
        </w:rPr>
      </w:pPr>
    </w:p>
    <w:p w:rsidR="000636DF" w:rsidRDefault="000636DF"/>
    <w:p w:rsidR="000636DF" w:rsidRDefault="002A1226" w:rsidP="000636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AF5951" w:rsidRDefault="002442CE" w:rsidP="008D42E3">
      <w:r w:rsidRPr="00AF5951">
        <w:t xml:space="preserve">от </w:t>
      </w:r>
      <w:r w:rsidR="00DD5620">
        <w:t xml:space="preserve"> «</w:t>
      </w:r>
      <w:r w:rsidR="008E1224">
        <w:t>23</w:t>
      </w:r>
      <w:r w:rsidR="00EC451A">
        <w:t xml:space="preserve"> </w:t>
      </w:r>
      <w:r w:rsidR="00DD5620">
        <w:t>»</w:t>
      </w:r>
      <w:r w:rsidR="002672BD" w:rsidRPr="00AF5951">
        <w:t xml:space="preserve"> </w:t>
      </w:r>
      <w:r w:rsidR="003C7923">
        <w:t>мая</w:t>
      </w:r>
      <w:r w:rsidR="00EC451A">
        <w:t xml:space="preserve"> 2014</w:t>
      </w:r>
      <w:r w:rsidR="008D42E3" w:rsidRPr="00AF5951">
        <w:t xml:space="preserve"> г.           </w:t>
      </w:r>
      <w:r w:rsidRPr="00AF5951">
        <w:t xml:space="preserve">    </w:t>
      </w:r>
      <w:r w:rsidR="008D42E3" w:rsidRPr="00AF5951">
        <w:t xml:space="preserve">                                                        </w:t>
      </w:r>
      <w:r w:rsidR="002F6679" w:rsidRPr="00AF5951">
        <w:t xml:space="preserve">                     </w:t>
      </w:r>
      <w:r w:rsidR="0094324F">
        <w:t xml:space="preserve">     </w:t>
      </w:r>
      <w:r w:rsidR="002F6679" w:rsidRPr="00AF5951">
        <w:t xml:space="preserve"> </w:t>
      </w:r>
      <w:r w:rsidR="008D42E3" w:rsidRPr="00AF5951">
        <w:t>№</w:t>
      </w:r>
      <w:r w:rsidR="00821593" w:rsidRPr="00AF5951">
        <w:t xml:space="preserve"> </w:t>
      </w:r>
      <w:r w:rsidR="008E1224">
        <w:t>107</w:t>
      </w:r>
    </w:p>
    <w:p w:rsidR="008D42E3" w:rsidRPr="00AF5951" w:rsidRDefault="008D42E3" w:rsidP="008D42E3">
      <w:pPr>
        <w:jc w:val="center"/>
      </w:pPr>
      <w:r w:rsidRPr="00AF5951">
        <w:t>г. Новозыбков</w:t>
      </w:r>
    </w:p>
    <w:p w:rsidR="002442CE" w:rsidRDefault="002442CE" w:rsidP="002442CE"/>
    <w:p w:rsidR="00AF5951" w:rsidRPr="00AF5951" w:rsidRDefault="00AF5951" w:rsidP="002442CE"/>
    <w:p w:rsidR="003C7923" w:rsidRDefault="00351256" w:rsidP="003C7923">
      <w:r w:rsidRPr="00AF5951">
        <w:t>О</w:t>
      </w:r>
      <w:r w:rsidR="00EC451A">
        <w:t xml:space="preserve">б утверждении плана </w:t>
      </w:r>
      <w:r w:rsidR="003C7923">
        <w:t>мероприятий</w:t>
      </w:r>
    </w:p>
    <w:p w:rsidR="00EC451A" w:rsidRDefault="003C7923" w:rsidP="00EC451A">
      <w:r>
        <w:t>п</w:t>
      </w:r>
      <w:r w:rsidR="00EC451A">
        <w:t>о</w:t>
      </w:r>
      <w:r>
        <w:t xml:space="preserve"> </w:t>
      </w:r>
      <w:r w:rsidR="00EC451A">
        <w:t xml:space="preserve">профилактике правонарушений </w:t>
      </w:r>
    </w:p>
    <w:p w:rsidR="00EC451A" w:rsidRDefault="00EC451A" w:rsidP="00EC451A">
      <w:r>
        <w:t>на территории Новозыбковского района</w:t>
      </w:r>
    </w:p>
    <w:p w:rsidR="00EC451A" w:rsidRPr="00AF5951" w:rsidRDefault="003C7923" w:rsidP="00EC451A">
      <w:r>
        <w:t>на 2014- 2016 годы</w:t>
      </w:r>
    </w:p>
    <w:p w:rsidR="002442CE" w:rsidRPr="00AF5951" w:rsidRDefault="002442CE" w:rsidP="002442CE"/>
    <w:p w:rsidR="002442CE" w:rsidRDefault="002442CE" w:rsidP="002442CE"/>
    <w:p w:rsidR="00461473" w:rsidRDefault="002442CE" w:rsidP="002442CE">
      <w:pPr>
        <w:jc w:val="both"/>
      </w:pPr>
      <w:r w:rsidRPr="00AF5951">
        <w:t xml:space="preserve">        </w:t>
      </w:r>
      <w:r w:rsidR="00C6672C">
        <w:t xml:space="preserve">В </w:t>
      </w:r>
      <w:r w:rsidR="00402A65" w:rsidRPr="00AF5951">
        <w:t xml:space="preserve">целях </w:t>
      </w:r>
      <w:r w:rsidR="001049F9">
        <w:t>сохранения</w:t>
      </w:r>
      <w:r w:rsidR="00402A65" w:rsidRPr="00AF5951">
        <w:t xml:space="preserve"> единой системы социальной профилактики правонарушений, координации деятельности всех субъектов профилактики </w:t>
      </w:r>
      <w:r w:rsidR="001049F9">
        <w:t xml:space="preserve">правонарушений </w:t>
      </w:r>
      <w:r w:rsidR="00402A65" w:rsidRPr="00AF5951">
        <w:t xml:space="preserve">в Новозыбковском районе, </w:t>
      </w:r>
    </w:p>
    <w:p w:rsidR="001049F9" w:rsidRDefault="001049F9" w:rsidP="002442CE">
      <w:pPr>
        <w:jc w:val="both"/>
      </w:pPr>
    </w:p>
    <w:p w:rsidR="00C6672C" w:rsidRDefault="00C6672C" w:rsidP="002442CE">
      <w:pPr>
        <w:jc w:val="both"/>
      </w:pPr>
    </w:p>
    <w:p w:rsidR="00461473" w:rsidRDefault="00461473" w:rsidP="00461473">
      <w:pPr>
        <w:widowControl w:val="0"/>
        <w:autoSpaceDE w:val="0"/>
        <w:autoSpaceDN w:val="0"/>
        <w:adjustRightInd w:val="0"/>
      </w:pPr>
      <w:r w:rsidRPr="00F31267">
        <w:t>ПОСТАНОВЛЯ</w:t>
      </w:r>
      <w:r>
        <w:t>Ю</w:t>
      </w:r>
      <w:r w:rsidRPr="00F31267">
        <w:t>:</w:t>
      </w:r>
    </w:p>
    <w:p w:rsidR="00461473" w:rsidRDefault="00461473" w:rsidP="002442CE">
      <w:pPr>
        <w:jc w:val="both"/>
      </w:pPr>
    </w:p>
    <w:p w:rsidR="00461473" w:rsidRDefault="00461473" w:rsidP="00461473">
      <w:pPr>
        <w:pStyle w:val="a5"/>
        <w:numPr>
          <w:ilvl w:val="0"/>
          <w:numId w:val="6"/>
        </w:numPr>
        <w:jc w:val="both"/>
      </w:pPr>
      <w:r>
        <w:t xml:space="preserve">Утвердить </w:t>
      </w:r>
      <w:r w:rsidR="00C6672C">
        <w:t xml:space="preserve">прилагаемый план </w:t>
      </w:r>
      <w:r w:rsidR="003C7923">
        <w:t>мероприятий</w:t>
      </w:r>
      <w:r>
        <w:t xml:space="preserve"> по профилактике правонарушений </w:t>
      </w:r>
      <w:r w:rsidR="00C6672C">
        <w:t>на территории</w:t>
      </w:r>
      <w:r>
        <w:t xml:space="preserve"> Новозыбковского района</w:t>
      </w:r>
      <w:r w:rsidR="00C6672C">
        <w:t xml:space="preserve"> на 2014</w:t>
      </w:r>
      <w:r w:rsidR="003C7923">
        <w:t>-2016</w:t>
      </w:r>
      <w:r w:rsidR="00C6672C">
        <w:t xml:space="preserve"> год</w:t>
      </w:r>
      <w:r w:rsidR="003C7923">
        <w:t>ы</w:t>
      </w:r>
      <w:r>
        <w:t>.</w:t>
      </w:r>
    </w:p>
    <w:p w:rsidR="003C7923" w:rsidRDefault="003C7923" w:rsidP="00461473">
      <w:pPr>
        <w:pStyle w:val="a5"/>
        <w:numPr>
          <w:ilvl w:val="0"/>
          <w:numId w:val="6"/>
        </w:numPr>
        <w:jc w:val="both"/>
      </w:pPr>
      <w:r>
        <w:t xml:space="preserve">Данное постановление разместить за официальном </w:t>
      </w:r>
      <w:proofErr w:type="gramStart"/>
      <w:r>
        <w:t>сайте</w:t>
      </w:r>
      <w:proofErr w:type="gramEnd"/>
      <w:r>
        <w:t xml:space="preserve"> </w:t>
      </w:r>
      <w:r w:rsidR="00A7770F">
        <w:t>муниципального образования «Новозыбковский район»</w:t>
      </w:r>
      <w:r>
        <w:t xml:space="preserve"> в сети Интернет.</w:t>
      </w:r>
    </w:p>
    <w:p w:rsidR="00A7770F" w:rsidRDefault="00A7770F" w:rsidP="00461473">
      <w:pPr>
        <w:pStyle w:val="a5"/>
        <w:numPr>
          <w:ilvl w:val="0"/>
          <w:numId w:val="6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C7923" w:rsidRPr="00AF5951" w:rsidRDefault="003C7923" w:rsidP="003C7923">
      <w:pPr>
        <w:pStyle w:val="a5"/>
        <w:jc w:val="both"/>
      </w:pPr>
    </w:p>
    <w:p w:rsidR="002442CE" w:rsidRPr="00AF5951" w:rsidRDefault="002442CE" w:rsidP="002442CE">
      <w:pPr>
        <w:jc w:val="both"/>
      </w:pPr>
    </w:p>
    <w:p w:rsidR="002442CE" w:rsidRPr="00AF5951" w:rsidRDefault="002442CE" w:rsidP="002442CE">
      <w:pPr>
        <w:jc w:val="both"/>
      </w:pPr>
    </w:p>
    <w:p w:rsidR="002442CE" w:rsidRPr="00AF5951" w:rsidRDefault="002442CE" w:rsidP="002442CE">
      <w:pPr>
        <w:jc w:val="both"/>
      </w:pPr>
    </w:p>
    <w:p w:rsidR="002442CE" w:rsidRPr="00AF5951" w:rsidRDefault="002442CE" w:rsidP="002442CE">
      <w:pPr>
        <w:jc w:val="both"/>
      </w:pPr>
    </w:p>
    <w:p w:rsidR="002442CE" w:rsidRPr="00AF5951" w:rsidRDefault="002442CE" w:rsidP="002442CE">
      <w:pPr>
        <w:jc w:val="both"/>
      </w:pPr>
      <w:r w:rsidRPr="00AF5951">
        <w:t>Глава администрации района                                                                        В.В. Алексеев</w:t>
      </w:r>
    </w:p>
    <w:p w:rsidR="002442CE" w:rsidRPr="00AF5951" w:rsidRDefault="002442CE" w:rsidP="002442CE">
      <w:pPr>
        <w:jc w:val="both"/>
      </w:pPr>
    </w:p>
    <w:p w:rsidR="002442CE" w:rsidRPr="00AF5951" w:rsidRDefault="002442CE" w:rsidP="002442CE">
      <w:pPr>
        <w:jc w:val="both"/>
      </w:pPr>
    </w:p>
    <w:p w:rsidR="002442CE" w:rsidRPr="00AF5951" w:rsidRDefault="002442CE" w:rsidP="002442CE">
      <w:pPr>
        <w:jc w:val="both"/>
      </w:pPr>
    </w:p>
    <w:tbl>
      <w:tblPr>
        <w:tblW w:w="12620" w:type="dxa"/>
        <w:tblInd w:w="-34" w:type="dxa"/>
        <w:tblLayout w:type="fixed"/>
        <w:tblLook w:val="0000"/>
      </w:tblPr>
      <w:tblGrid>
        <w:gridCol w:w="9072"/>
        <w:gridCol w:w="3548"/>
      </w:tblGrid>
      <w:tr w:rsidR="00B07FBB" w:rsidRPr="00CA45A0" w:rsidTr="00A7770F">
        <w:tc>
          <w:tcPr>
            <w:tcW w:w="9072" w:type="dxa"/>
          </w:tcPr>
          <w:p w:rsidR="00A5232A" w:rsidRPr="00CA45A0" w:rsidRDefault="00A5232A" w:rsidP="00A5232A">
            <w:pPr>
              <w:ind w:right="-2093" w:firstLine="33"/>
            </w:pPr>
          </w:p>
        </w:tc>
        <w:tc>
          <w:tcPr>
            <w:tcW w:w="3548" w:type="dxa"/>
          </w:tcPr>
          <w:p w:rsidR="00B07FBB" w:rsidRPr="00CA45A0" w:rsidRDefault="00B07FBB" w:rsidP="001364A8">
            <w:pPr>
              <w:pStyle w:val="1"/>
              <w:spacing w:before="0"/>
              <w:ind w:left="426" w:firstLine="0"/>
              <w:rPr>
                <w:sz w:val="24"/>
                <w:szCs w:val="24"/>
              </w:rPr>
            </w:pPr>
          </w:p>
        </w:tc>
      </w:tr>
      <w:tr w:rsidR="00B07FBB" w:rsidRPr="00CA45A0" w:rsidTr="00A7770F">
        <w:tc>
          <w:tcPr>
            <w:tcW w:w="9072" w:type="dxa"/>
          </w:tcPr>
          <w:p w:rsidR="00B07FBB" w:rsidRPr="00CA45A0" w:rsidRDefault="00B07FBB" w:rsidP="001364A8">
            <w:pPr>
              <w:ind w:left="426" w:firstLine="33"/>
            </w:pPr>
          </w:p>
        </w:tc>
        <w:tc>
          <w:tcPr>
            <w:tcW w:w="3548" w:type="dxa"/>
          </w:tcPr>
          <w:p w:rsidR="00B07FBB" w:rsidRPr="00CA45A0" w:rsidRDefault="00B07FBB" w:rsidP="001364A8">
            <w:pPr>
              <w:pStyle w:val="3"/>
              <w:spacing w:before="0" w:after="0"/>
              <w:ind w:left="35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02A65" w:rsidRDefault="00402A65" w:rsidP="002442CE">
      <w:pPr>
        <w:jc w:val="both"/>
      </w:pPr>
    </w:p>
    <w:p w:rsidR="00C6672C" w:rsidRDefault="00C6672C" w:rsidP="002442CE">
      <w:pPr>
        <w:jc w:val="both"/>
      </w:pPr>
    </w:p>
    <w:p w:rsidR="00A7770F" w:rsidRDefault="00A7770F" w:rsidP="002442CE">
      <w:pPr>
        <w:jc w:val="both"/>
      </w:pPr>
    </w:p>
    <w:p w:rsidR="00A7770F" w:rsidRDefault="00A7770F" w:rsidP="002442CE">
      <w:pPr>
        <w:jc w:val="both"/>
      </w:pPr>
    </w:p>
    <w:p w:rsidR="00C6672C" w:rsidRDefault="00C6672C" w:rsidP="002442CE">
      <w:pPr>
        <w:jc w:val="both"/>
      </w:pPr>
    </w:p>
    <w:p w:rsidR="002442CE" w:rsidRDefault="00402A65" w:rsidP="002442CE">
      <w:pPr>
        <w:jc w:val="both"/>
      </w:pPr>
      <w:r w:rsidRPr="00AF5951">
        <w:t xml:space="preserve">Е.Б. </w:t>
      </w:r>
      <w:r w:rsidR="002442CE" w:rsidRPr="00AF5951">
        <w:t xml:space="preserve">Станчак </w:t>
      </w:r>
    </w:p>
    <w:p w:rsidR="008A7B06" w:rsidRDefault="00A12C76" w:rsidP="001639D9">
      <w:pPr>
        <w:jc w:val="both"/>
      </w:pPr>
      <w:r w:rsidRPr="00AF5951">
        <w:t>569</w:t>
      </w:r>
      <w:r w:rsidR="00402A65" w:rsidRPr="00AF5951">
        <w:t>4</w:t>
      </w:r>
      <w:r w:rsidRPr="00AF5951">
        <w:t>7</w:t>
      </w:r>
    </w:p>
    <w:p w:rsidR="00FC709F" w:rsidRDefault="00FC709F" w:rsidP="001639D9">
      <w:pPr>
        <w:jc w:val="both"/>
      </w:pPr>
    </w:p>
    <w:p w:rsidR="00FC709F" w:rsidRPr="00600124" w:rsidRDefault="00FC709F" w:rsidP="00FC709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01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Утвержд</w:t>
      </w:r>
      <w:r>
        <w:rPr>
          <w:rFonts w:ascii="Times New Roman" w:hAnsi="Times New Roman" w:cs="Times New Roman"/>
          <w:sz w:val="24"/>
          <w:szCs w:val="24"/>
        </w:rPr>
        <w:t>ен</w:t>
      </w:r>
    </w:p>
    <w:p w:rsidR="00FC709F" w:rsidRDefault="00FC709F" w:rsidP="00FC709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0124">
        <w:rPr>
          <w:rFonts w:ascii="Times New Roman" w:hAnsi="Times New Roman" w:cs="Times New Roman"/>
        </w:rPr>
        <w:t xml:space="preserve">                                                        </w:t>
      </w:r>
      <w:r w:rsidRPr="006001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района</w:t>
      </w:r>
    </w:p>
    <w:p w:rsidR="00FC709F" w:rsidRDefault="00FC709F" w:rsidP="00FC709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 «23» мая  2014г. № 107</w:t>
      </w:r>
    </w:p>
    <w:p w:rsidR="00FC709F" w:rsidRDefault="00FC709F" w:rsidP="00FC70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709F" w:rsidRDefault="00FC709F" w:rsidP="00FC70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709F" w:rsidRDefault="00FC709F" w:rsidP="00FC70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709F" w:rsidRDefault="00FC709F" w:rsidP="00FC70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C709F" w:rsidRDefault="00FC709F" w:rsidP="00FC70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профилактики правонарушений  на территории Новозыбковского района </w:t>
      </w:r>
    </w:p>
    <w:p w:rsidR="00FC709F" w:rsidRDefault="00FC709F" w:rsidP="00FC70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2014-2016 годы</w:t>
      </w:r>
    </w:p>
    <w:p w:rsidR="00FC709F" w:rsidRDefault="00FC709F" w:rsidP="00FC70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709F" w:rsidRDefault="00FC709F" w:rsidP="00FC70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7" w:type="dxa"/>
        <w:tblLook w:val="04A0"/>
      </w:tblPr>
      <w:tblGrid>
        <w:gridCol w:w="811"/>
        <w:gridCol w:w="4865"/>
        <w:gridCol w:w="1741"/>
        <w:gridCol w:w="2390"/>
      </w:tblGrid>
      <w:tr w:rsidR="00FC709F" w:rsidTr="00AF639D">
        <w:tc>
          <w:tcPr>
            <w:tcW w:w="811" w:type="dxa"/>
          </w:tcPr>
          <w:p w:rsidR="00FC709F" w:rsidRDefault="00FC709F" w:rsidP="00AF63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5" w:type="dxa"/>
          </w:tcPr>
          <w:p w:rsidR="00FC709F" w:rsidRDefault="00FC709F" w:rsidP="00AF63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41" w:type="dxa"/>
          </w:tcPr>
          <w:p w:rsidR="00FC709F" w:rsidRDefault="00FC709F" w:rsidP="00AF63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0" w:type="dxa"/>
          </w:tcPr>
          <w:p w:rsidR="00FC709F" w:rsidRDefault="00FC709F" w:rsidP="00AF63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C709F" w:rsidTr="00AF639D">
        <w:tc>
          <w:tcPr>
            <w:tcW w:w="811" w:type="dxa"/>
          </w:tcPr>
          <w:p w:rsidR="00FC709F" w:rsidRDefault="00FC709F" w:rsidP="00AF63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5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 с лицами, осужденными к условным наказаниям, не связанным с лишением свободы и их социальной адаптации</w:t>
            </w:r>
          </w:p>
        </w:tc>
        <w:tc>
          <w:tcPr>
            <w:tcW w:w="1741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0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УИИ УФСИН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Новозыбкове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709F" w:rsidTr="00AF639D">
        <w:tc>
          <w:tcPr>
            <w:tcW w:w="811" w:type="dxa"/>
          </w:tcPr>
          <w:p w:rsidR="00FC709F" w:rsidRDefault="00FC709F" w:rsidP="00AF63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 в районе и воспитанию физически здорового поколения</w:t>
            </w:r>
          </w:p>
        </w:tc>
        <w:tc>
          <w:tcPr>
            <w:tcW w:w="1741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0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социальной и молодежной политики, опеки и попечительства</w:t>
            </w:r>
          </w:p>
        </w:tc>
      </w:tr>
      <w:tr w:rsidR="00FC709F" w:rsidTr="00AF639D">
        <w:tc>
          <w:tcPr>
            <w:tcW w:w="811" w:type="dxa"/>
          </w:tcPr>
          <w:p w:rsidR="00FC709F" w:rsidRDefault="00FC709F" w:rsidP="00AF63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5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правонарушений, связанных с потреблением одурманивающих (ненаркотических) и наркотических средств несовершеннолетними</w:t>
            </w:r>
          </w:p>
        </w:tc>
        <w:tc>
          <w:tcPr>
            <w:tcW w:w="1741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0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УФС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наркотиков, сектор социальной и молодежной политики, опеки и попечительства </w:t>
            </w:r>
          </w:p>
        </w:tc>
      </w:tr>
      <w:tr w:rsidR="00FC709F" w:rsidTr="00AF639D">
        <w:tc>
          <w:tcPr>
            <w:tcW w:w="811" w:type="dxa"/>
          </w:tcPr>
          <w:p w:rsidR="00FC709F" w:rsidRDefault="00FC709F" w:rsidP="00AF63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5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несовершеннолетними по предупреждению преступлений, правонарушений, безнадзорности, а также пресечения фактов жестокого обращения с детьми со стороны родителей (опекунов)</w:t>
            </w:r>
          </w:p>
        </w:tc>
        <w:tc>
          <w:tcPr>
            <w:tcW w:w="1741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0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 и ПДН МО МВД России</w:t>
            </w:r>
          </w:p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«Новозыбковский», КДН,  сектор социальной и молодежной политики, опеки и попечительства</w:t>
            </w:r>
          </w:p>
        </w:tc>
      </w:tr>
      <w:tr w:rsidR="00FC709F" w:rsidTr="00AF639D">
        <w:tc>
          <w:tcPr>
            <w:tcW w:w="811" w:type="dxa"/>
          </w:tcPr>
          <w:p w:rsidR="00FC709F" w:rsidRDefault="00FC709F" w:rsidP="00AF63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5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руководителями молодежных общественных формирований, политических партий и объединений, духовными лидерами религиозных организаций по профилактике преступлений и иных правонарушений среди молодежи</w:t>
            </w:r>
          </w:p>
        </w:tc>
        <w:tc>
          <w:tcPr>
            <w:tcW w:w="1741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0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КДН,</w:t>
            </w:r>
          </w:p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«Новозыбковский», представители духовенства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C709F" w:rsidTr="00AF639D">
        <w:tc>
          <w:tcPr>
            <w:tcW w:w="811" w:type="dxa"/>
          </w:tcPr>
          <w:p w:rsidR="00FC709F" w:rsidRDefault="00FC709F" w:rsidP="00AF63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5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 преступлений террористического характера и экстремистской направленности на территории района. Укрепление взаимодействия ОВД и глав сельских поселений по вопросу нахождения, регистрации на территории района лиц Кавказской национальности</w:t>
            </w:r>
          </w:p>
        </w:tc>
        <w:tc>
          <w:tcPr>
            <w:tcW w:w="1741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0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 и ПДН МО МВД России «Новозыбковский»,</w:t>
            </w:r>
          </w:p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FC709F" w:rsidTr="00AF639D">
        <w:tc>
          <w:tcPr>
            <w:tcW w:w="811" w:type="dxa"/>
          </w:tcPr>
          <w:p w:rsidR="00FC709F" w:rsidRDefault="00FC709F" w:rsidP="00AF63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5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общественных формирований правоохранительной направленности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ООП на территории района</w:t>
            </w:r>
          </w:p>
        </w:tc>
        <w:tc>
          <w:tcPr>
            <w:tcW w:w="1741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0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</w:p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«Новозыбковский»,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сельских поселений</w:t>
            </w:r>
          </w:p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9F" w:rsidTr="00AF639D">
        <w:tc>
          <w:tcPr>
            <w:tcW w:w="811" w:type="dxa"/>
          </w:tcPr>
          <w:p w:rsidR="00FC709F" w:rsidRDefault="00FC709F" w:rsidP="00AF63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65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сельским поселениям в  приобретении светоотражающей одежды для членов ДНД</w:t>
            </w:r>
          </w:p>
        </w:tc>
        <w:tc>
          <w:tcPr>
            <w:tcW w:w="1741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0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FC709F" w:rsidTr="00AF639D">
        <w:tc>
          <w:tcPr>
            <w:tcW w:w="811" w:type="dxa"/>
          </w:tcPr>
          <w:p w:rsidR="00FC709F" w:rsidRDefault="00FC709F" w:rsidP="00AF63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5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укрепления доверия граждан, повышения уровня информированности о деятельности полиции организовать проводить отчеты участковых уполномоченных полиции перед населением района</w:t>
            </w:r>
          </w:p>
        </w:tc>
        <w:tc>
          <w:tcPr>
            <w:tcW w:w="1741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0" w:type="dxa"/>
          </w:tcPr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</w:p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«Новозыбковский», главы сельских поселений</w:t>
            </w:r>
          </w:p>
          <w:p w:rsidR="00FC709F" w:rsidRDefault="00FC709F" w:rsidP="00AF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09F" w:rsidRPr="00AF5951" w:rsidRDefault="00FC709F" w:rsidP="001639D9">
      <w:pPr>
        <w:jc w:val="both"/>
      </w:pPr>
    </w:p>
    <w:sectPr w:rsidR="00FC709F" w:rsidRPr="00AF5951" w:rsidSect="00590945">
      <w:pgSz w:w="11906" w:h="16838"/>
      <w:pgMar w:top="719" w:right="1106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921"/>
    <w:multiLevelType w:val="hybridMultilevel"/>
    <w:tmpl w:val="70E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5E70"/>
    <w:multiLevelType w:val="hybridMultilevel"/>
    <w:tmpl w:val="B6F6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E0DDF"/>
    <w:multiLevelType w:val="hybridMultilevel"/>
    <w:tmpl w:val="78E6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7C6"/>
    <w:rsid w:val="00027BED"/>
    <w:rsid w:val="00055BE0"/>
    <w:rsid w:val="000636DF"/>
    <w:rsid w:val="00085DAC"/>
    <w:rsid w:val="000B7580"/>
    <w:rsid w:val="000E43D0"/>
    <w:rsid w:val="001049F9"/>
    <w:rsid w:val="0011798E"/>
    <w:rsid w:val="00143447"/>
    <w:rsid w:val="001639D9"/>
    <w:rsid w:val="001E5680"/>
    <w:rsid w:val="0022628F"/>
    <w:rsid w:val="002442CE"/>
    <w:rsid w:val="00247D61"/>
    <w:rsid w:val="002606A1"/>
    <w:rsid w:val="002672BD"/>
    <w:rsid w:val="0029338D"/>
    <w:rsid w:val="002A1226"/>
    <w:rsid w:val="002F6679"/>
    <w:rsid w:val="0030327A"/>
    <w:rsid w:val="00351256"/>
    <w:rsid w:val="003C7923"/>
    <w:rsid w:val="00402A65"/>
    <w:rsid w:val="00461473"/>
    <w:rsid w:val="00470AA3"/>
    <w:rsid w:val="004A03D7"/>
    <w:rsid w:val="004E5D36"/>
    <w:rsid w:val="0055460E"/>
    <w:rsid w:val="00590945"/>
    <w:rsid w:val="005E138D"/>
    <w:rsid w:val="005E7636"/>
    <w:rsid w:val="00634424"/>
    <w:rsid w:val="006516BF"/>
    <w:rsid w:val="00674589"/>
    <w:rsid w:val="006754B1"/>
    <w:rsid w:val="006F1BCB"/>
    <w:rsid w:val="0072368E"/>
    <w:rsid w:val="0077666A"/>
    <w:rsid w:val="00792947"/>
    <w:rsid w:val="007C784B"/>
    <w:rsid w:val="008116C5"/>
    <w:rsid w:val="00821593"/>
    <w:rsid w:val="008905FF"/>
    <w:rsid w:val="008A5CCE"/>
    <w:rsid w:val="008A7B06"/>
    <w:rsid w:val="008D42E3"/>
    <w:rsid w:val="008E1224"/>
    <w:rsid w:val="008E19A8"/>
    <w:rsid w:val="008F75CA"/>
    <w:rsid w:val="009018AE"/>
    <w:rsid w:val="0092720F"/>
    <w:rsid w:val="0094324F"/>
    <w:rsid w:val="00986C2D"/>
    <w:rsid w:val="009C419C"/>
    <w:rsid w:val="009F0EF1"/>
    <w:rsid w:val="00A12C76"/>
    <w:rsid w:val="00A420A7"/>
    <w:rsid w:val="00A52192"/>
    <w:rsid w:val="00A5232A"/>
    <w:rsid w:val="00A7770F"/>
    <w:rsid w:val="00AF5951"/>
    <w:rsid w:val="00B07FBB"/>
    <w:rsid w:val="00B61905"/>
    <w:rsid w:val="00BA4D2D"/>
    <w:rsid w:val="00BD1872"/>
    <w:rsid w:val="00BD7962"/>
    <w:rsid w:val="00BE7726"/>
    <w:rsid w:val="00BF61C0"/>
    <w:rsid w:val="00C0365D"/>
    <w:rsid w:val="00C45FB9"/>
    <w:rsid w:val="00C6672C"/>
    <w:rsid w:val="00C71AFC"/>
    <w:rsid w:val="00CA5945"/>
    <w:rsid w:val="00CF087E"/>
    <w:rsid w:val="00D01F37"/>
    <w:rsid w:val="00DA3508"/>
    <w:rsid w:val="00DD20E5"/>
    <w:rsid w:val="00DD5620"/>
    <w:rsid w:val="00E042C4"/>
    <w:rsid w:val="00E11DFD"/>
    <w:rsid w:val="00E30EC2"/>
    <w:rsid w:val="00E42D8E"/>
    <w:rsid w:val="00E44704"/>
    <w:rsid w:val="00E717BC"/>
    <w:rsid w:val="00E81B43"/>
    <w:rsid w:val="00EA7AFD"/>
    <w:rsid w:val="00EC451A"/>
    <w:rsid w:val="00F12815"/>
    <w:rsid w:val="00F33DA2"/>
    <w:rsid w:val="00F4419C"/>
    <w:rsid w:val="00F5552F"/>
    <w:rsid w:val="00F62C12"/>
    <w:rsid w:val="00FC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FBB"/>
    <w:pPr>
      <w:keepNext/>
      <w:autoSpaceDE w:val="0"/>
      <w:autoSpaceDN w:val="0"/>
      <w:spacing w:before="840"/>
      <w:ind w:firstLine="567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F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672BD"/>
    <w:rPr>
      <w:sz w:val="35"/>
      <w:szCs w:val="35"/>
      <w:lang w:val="ru-RU" w:eastAsia="ru-RU" w:bidi="ar-SA"/>
    </w:rPr>
  </w:style>
  <w:style w:type="paragraph" w:customStyle="1" w:styleId="12">
    <w:name w:val="Заголовок №1"/>
    <w:basedOn w:val="a"/>
    <w:link w:val="1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table" w:styleId="a3">
    <w:name w:val="Table Grid"/>
    <w:basedOn w:val="a1"/>
    <w:uiPriority w:val="59"/>
    <w:rsid w:val="005E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0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7FBB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7FBB"/>
    <w:rPr>
      <w:rFonts w:ascii="Cambria" w:hAnsi="Cambria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61473"/>
    <w:pPr>
      <w:ind w:left="720"/>
      <w:contextualSpacing/>
    </w:pPr>
  </w:style>
  <w:style w:type="paragraph" w:styleId="a6">
    <w:name w:val="No Spacing"/>
    <w:uiPriority w:val="1"/>
    <w:qFormat/>
    <w:rsid w:val="00FC709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Stanchak</cp:lastModifiedBy>
  <cp:revision>3</cp:revision>
  <cp:lastPrinted>2014-05-23T08:12:00Z</cp:lastPrinted>
  <dcterms:created xsi:type="dcterms:W3CDTF">2014-05-28T12:26:00Z</dcterms:created>
  <dcterms:modified xsi:type="dcterms:W3CDTF">2014-05-28T12:27:00Z</dcterms:modified>
</cp:coreProperties>
</file>