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5A" w:rsidRDefault="00F8152C" w:rsidP="00F8152C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Контрольно-сч</w:t>
      </w:r>
      <w:r w:rsidR="00E41A49">
        <w:rPr>
          <w:b/>
          <w:bCs/>
          <w:caps/>
          <w:sz w:val="32"/>
          <w:szCs w:val="32"/>
        </w:rPr>
        <w:t>Е</w:t>
      </w:r>
      <w:r>
        <w:rPr>
          <w:b/>
          <w:bCs/>
          <w:caps/>
          <w:sz w:val="32"/>
          <w:szCs w:val="32"/>
        </w:rPr>
        <w:t xml:space="preserve">тная </w:t>
      </w:r>
      <w:r w:rsidRPr="00783ECA">
        <w:rPr>
          <w:b/>
          <w:bCs/>
          <w:caps/>
          <w:sz w:val="32"/>
          <w:szCs w:val="32"/>
        </w:rPr>
        <w:t>палата</w:t>
      </w:r>
    </w:p>
    <w:p w:rsidR="00F8152C" w:rsidRPr="00783ECA" w:rsidRDefault="00F8152C" w:rsidP="00F8152C">
      <w:pPr>
        <w:pStyle w:val="4"/>
        <w:ind w:firstLine="0"/>
        <w:rPr>
          <w:b/>
          <w:bCs/>
          <w:caps/>
          <w:sz w:val="32"/>
          <w:szCs w:val="32"/>
        </w:rPr>
      </w:pPr>
      <w:r w:rsidRPr="00783ECA">
        <w:rPr>
          <w:b/>
          <w:bCs/>
          <w:caps/>
          <w:sz w:val="32"/>
          <w:szCs w:val="32"/>
        </w:rPr>
        <w:t xml:space="preserve"> </w:t>
      </w:r>
      <w:r w:rsidR="00264E5A">
        <w:rPr>
          <w:b/>
          <w:bCs/>
          <w:caps/>
          <w:sz w:val="32"/>
          <w:szCs w:val="32"/>
        </w:rPr>
        <w:t>НОВОЗЫБКОВСКОГО РАЙОНА</w:t>
      </w:r>
    </w:p>
    <w:p w:rsidR="00F8152C" w:rsidRPr="00462346" w:rsidRDefault="00F8152C" w:rsidP="00F8152C">
      <w:pPr>
        <w:widowControl w:val="0"/>
        <w:jc w:val="center"/>
        <w:rPr>
          <w:sz w:val="28"/>
        </w:rPr>
      </w:pPr>
    </w:p>
    <w:p w:rsidR="00F8152C" w:rsidRPr="00462346" w:rsidRDefault="00F8152C" w:rsidP="00F8152C">
      <w:pPr>
        <w:tabs>
          <w:tab w:val="left" w:pos="567"/>
        </w:tabs>
        <w:jc w:val="center"/>
        <w:rPr>
          <w:sz w:val="28"/>
        </w:rPr>
      </w:pPr>
    </w:p>
    <w:p w:rsidR="00F8152C" w:rsidRPr="00462346" w:rsidRDefault="00F8152C" w:rsidP="00F8152C">
      <w:pPr>
        <w:tabs>
          <w:tab w:val="left" w:pos="567"/>
        </w:tabs>
        <w:jc w:val="center"/>
        <w:rPr>
          <w:sz w:val="28"/>
        </w:rPr>
      </w:pPr>
    </w:p>
    <w:p w:rsidR="00F8152C" w:rsidRPr="00462346" w:rsidRDefault="00F8152C" w:rsidP="00F8152C">
      <w:pPr>
        <w:pStyle w:val="a3"/>
        <w:tabs>
          <w:tab w:val="left" w:pos="567"/>
        </w:tabs>
        <w:jc w:val="center"/>
        <w:rPr>
          <w:sz w:val="28"/>
        </w:rPr>
      </w:pPr>
    </w:p>
    <w:p w:rsidR="00F8152C" w:rsidRPr="00462346" w:rsidRDefault="00F8152C" w:rsidP="00F8152C">
      <w:pPr>
        <w:tabs>
          <w:tab w:val="left" w:pos="567"/>
        </w:tabs>
        <w:jc w:val="center"/>
        <w:rPr>
          <w:sz w:val="28"/>
        </w:rPr>
      </w:pPr>
    </w:p>
    <w:p w:rsidR="00F8152C" w:rsidRDefault="00F8152C" w:rsidP="009574B6">
      <w:pPr>
        <w:jc w:val="center"/>
        <w:rPr>
          <w:b/>
          <w:sz w:val="32"/>
          <w:szCs w:val="32"/>
        </w:rPr>
      </w:pPr>
      <w:r w:rsidRPr="00783ECA">
        <w:rPr>
          <w:b/>
          <w:sz w:val="32"/>
          <w:szCs w:val="32"/>
        </w:rPr>
        <w:t>СТАНДАРТ</w:t>
      </w:r>
      <w:r>
        <w:rPr>
          <w:b/>
          <w:sz w:val="32"/>
          <w:szCs w:val="32"/>
        </w:rPr>
        <w:t xml:space="preserve"> ОРГАНИЗАЦИИ ДЕЯТЕЛЬНОСТИ</w:t>
      </w:r>
    </w:p>
    <w:p w:rsidR="00F8152C" w:rsidRDefault="00F8152C" w:rsidP="00F8152C">
      <w:pPr>
        <w:tabs>
          <w:tab w:val="left" w:pos="567"/>
        </w:tabs>
        <w:jc w:val="center"/>
        <w:rPr>
          <w:sz w:val="28"/>
        </w:rPr>
      </w:pPr>
    </w:p>
    <w:p w:rsidR="00F8152C" w:rsidRDefault="00F8152C" w:rsidP="00F8152C">
      <w:pPr>
        <w:tabs>
          <w:tab w:val="left" w:pos="567"/>
        </w:tabs>
        <w:jc w:val="center"/>
        <w:rPr>
          <w:sz w:val="28"/>
        </w:rPr>
      </w:pPr>
    </w:p>
    <w:p w:rsidR="00F8152C" w:rsidRDefault="00F8152C" w:rsidP="00F8152C">
      <w:pPr>
        <w:tabs>
          <w:tab w:val="left" w:pos="567"/>
        </w:tabs>
        <w:jc w:val="center"/>
        <w:rPr>
          <w:sz w:val="28"/>
        </w:rPr>
      </w:pPr>
    </w:p>
    <w:p w:rsidR="00F8152C" w:rsidRDefault="00F8152C" w:rsidP="00F8152C">
      <w:pPr>
        <w:tabs>
          <w:tab w:val="left" w:pos="567"/>
        </w:tabs>
        <w:jc w:val="center"/>
        <w:rPr>
          <w:sz w:val="28"/>
        </w:rPr>
      </w:pPr>
    </w:p>
    <w:p w:rsidR="00F8152C" w:rsidRDefault="00F8152C" w:rsidP="00F8152C">
      <w:pPr>
        <w:tabs>
          <w:tab w:val="left" w:pos="567"/>
        </w:tabs>
        <w:jc w:val="center"/>
        <w:rPr>
          <w:sz w:val="28"/>
        </w:rPr>
      </w:pPr>
    </w:p>
    <w:p w:rsidR="00F8152C" w:rsidRPr="00BC7102" w:rsidRDefault="00F8152C" w:rsidP="00F8152C">
      <w:pPr>
        <w:tabs>
          <w:tab w:val="left" w:pos="567"/>
        </w:tabs>
        <w:jc w:val="center"/>
        <w:rPr>
          <w:sz w:val="28"/>
          <w:szCs w:val="28"/>
        </w:rPr>
      </w:pPr>
    </w:p>
    <w:p w:rsidR="00F8152C" w:rsidRPr="00BC7102" w:rsidRDefault="00F8152C" w:rsidP="00F8152C">
      <w:pPr>
        <w:tabs>
          <w:tab w:val="left" w:pos="567"/>
        </w:tabs>
        <w:jc w:val="center"/>
        <w:rPr>
          <w:sz w:val="28"/>
          <w:szCs w:val="28"/>
        </w:rPr>
      </w:pPr>
    </w:p>
    <w:p w:rsidR="00F8152C" w:rsidRPr="00BC7102" w:rsidRDefault="00F8152C" w:rsidP="00F8152C">
      <w:pPr>
        <w:tabs>
          <w:tab w:val="left" w:pos="567"/>
        </w:tabs>
        <w:jc w:val="center"/>
        <w:rPr>
          <w:sz w:val="28"/>
          <w:szCs w:val="28"/>
        </w:rPr>
      </w:pPr>
    </w:p>
    <w:p w:rsidR="00F8152C" w:rsidRPr="00BC7102" w:rsidRDefault="00F8152C" w:rsidP="00F8152C">
      <w:pPr>
        <w:tabs>
          <w:tab w:val="left" w:pos="567"/>
        </w:tabs>
        <w:jc w:val="center"/>
        <w:rPr>
          <w:sz w:val="28"/>
          <w:szCs w:val="28"/>
        </w:rPr>
      </w:pPr>
    </w:p>
    <w:p w:rsidR="00F8152C" w:rsidRPr="00BC7102" w:rsidRDefault="00F8152C" w:rsidP="00F8152C">
      <w:pPr>
        <w:pStyle w:val="a4"/>
        <w:jc w:val="center"/>
        <w:rPr>
          <w:sz w:val="28"/>
          <w:szCs w:val="28"/>
        </w:rPr>
      </w:pPr>
    </w:p>
    <w:p w:rsidR="00F8152C" w:rsidRDefault="00F8152C" w:rsidP="009574B6">
      <w:pPr>
        <w:jc w:val="center"/>
        <w:rPr>
          <w:b/>
          <w:caps/>
          <w:sz w:val="32"/>
          <w:szCs w:val="32"/>
        </w:rPr>
      </w:pPr>
      <w:r w:rsidRPr="00F4282E">
        <w:rPr>
          <w:b/>
          <w:caps/>
          <w:sz w:val="32"/>
          <w:szCs w:val="32"/>
        </w:rPr>
        <w:t xml:space="preserve">СОД </w:t>
      </w:r>
      <w:r w:rsidR="003F7D1C">
        <w:rPr>
          <w:b/>
          <w:caps/>
          <w:sz w:val="32"/>
          <w:szCs w:val="32"/>
        </w:rPr>
        <w:t>5</w:t>
      </w:r>
      <w:r>
        <w:rPr>
          <w:b/>
          <w:caps/>
          <w:sz w:val="32"/>
          <w:szCs w:val="32"/>
        </w:rPr>
        <w:t xml:space="preserve"> «</w:t>
      </w:r>
      <w:r w:rsidRPr="00462346">
        <w:rPr>
          <w:b/>
          <w:caps/>
          <w:sz w:val="32"/>
          <w:szCs w:val="32"/>
        </w:rPr>
        <w:t xml:space="preserve">Порядок организации </w:t>
      </w:r>
      <w:r>
        <w:rPr>
          <w:b/>
          <w:caps/>
          <w:sz w:val="32"/>
          <w:szCs w:val="32"/>
        </w:rPr>
        <w:t xml:space="preserve">И ПРОВЕДЕНИЯ </w:t>
      </w:r>
      <w:r w:rsidR="001E51FD">
        <w:rPr>
          <w:b/>
          <w:caps/>
          <w:sz w:val="32"/>
          <w:szCs w:val="32"/>
        </w:rPr>
        <w:t xml:space="preserve">контрольно-счетной палатОЙ </w:t>
      </w:r>
      <w:r w:rsidR="00264E5A">
        <w:rPr>
          <w:b/>
          <w:caps/>
          <w:sz w:val="32"/>
          <w:szCs w:val="32"/>
        </w:rPr>
        <w:t>НОВОЗЫБКОВСКОГО РАЙОНА</w:t>
      </w:r>
      <w:r w:rsidR="001E51FD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КОНТРОЛЬНЫХ МЕРОПРИЯТИЙ</w:t>
      </w:r>
      <w:r w:rsidR="00443E12">
        <w:rPr>
          <w:b/>
          <w:caps/>
          <w:sz w:val="32"/>
          <w:szCs w:val="32"/>
        </w:rPr>
        <w:t xml:space="preserve"> </w:t>
      </w:r>
      <w:r w:rsidR="00443E12" w:rsidRPr="00D80BBD">
        <w:rPr>
          <w:b/>
          <w:caps/>
          <w:sz w:val="32"/>
          <w:szCs w:val="32"/>
        </w:rPr>
        <w:t xml:space="preserve">С УЧАСТИЕМ </w:t>
      </w:r>
      <w:r w:rsidR="004714CF" w:rsidRPr="00D80BBD">
        <w:rPr>
          <w:b/>
          <w:caps/>
          <w:sz w:val="32"/>
          <w:szCs w:val="32"/>
        </w:rPr>
        <w:t xml:space="preserve">СТРУКТУРНЫХ ПОДРАЗДЕЛЕНИЙ </w:t>
      </w:r>
      <w:r w:rsidR="00443E12" w:rsidRPr="00D80BBD">
        <w:rPr>
          <w:b/>
          <w:caps/>
          <w:sz w:val="32"/>
          <w:szCs w:val="32"/>
        </w:rPr>
        <w:t>ПРАВООХРАНИТЕЛЬНЫХ И ИНЫХ ГОСУДАРСТВЕННЫХ ОРГАНОВ РОССИЙСКОЙ ФЕДЕРАЦИИ</w:t>
      </w:r>
      <w:r>
        <w:rPr>
          <w:b/>
          <w:caps/>
          <w:sz w:val="32"/>
          <w:szCs w:val="32"/>
        </w:rPr>
        <w:t>»</w:t>
      </w:r>
    </w:p>
    <w:p w:rsidR="00F8152C" w:rsidRDefault="00F8152C" w:rsidP="00F8152C">
      <w:pPr>
        <w:widowControl w:val="0"/>
        <w:jc w:val="center"/>
        <w:rPr>
          <w:bCs/>
          <w:caps/>
          <w:sz w:val="28"/>
          <w:szCs w:val="28"/>
        </w:rPr>
      </w:pPr>
    </w:p>
    <w:p w:rsidR="001E51FD" w:rsidRDefault="001E51FD" w:rsidP="00F8152C">
      <w:pPr>
        <w:widowControl w:val="0"/>
        <w:jc w:val="center"/>
        <w:rPr>
          <w:bCs/>
          <w:caps/>
          <w:sz w:val="28"/>
          <w:szCs w:val="28"/>
        </w:rPr>
      </w:pPr>
    </w:p>
    <w:p w:rsidR="001E51FD" w:rsidRDefault="001E51FD" w:rsidP="00F8152C">
      <w:pPr>
        <w:widowControl w:val="0"/>
        <w:jc w:val="center"/>
        <w:rPr>
          <w:bCs/>
          <w:caps/>
          <w:sz w:val="28"/>
          <w:szCs w:val="28"/>
        </w:rPr>
      </w:pPr>
    </w:p>
    <w:p w:rsidR="00F8152C" w:rsidRDefault="00F8152C" w:rsidP="00F8152C">
      <w:pPr>
        <w:pStyle w:val="3"/>
        <w:jc w:val="center"/>
        <w:rPr>
          <w:szCs w:val="28"/>
        </w:rPr>
      </w:pPr>
      <w:r>
        <w:rPr>
          <w:szCs w:val="28"/>
        </w:rPr>
        <w:t>(</w:t>
      </w:r>
      <w:r w:rsidRPr="00462346">
        <w:rPr>
          <w:szCs w:val="28"/>
        </w:rPr>
        <w:t xml:space="preserve">утвержден </w:t>
      </w:r>
      <w:r>
        <w:rPr>
          <w:szCs w:val="28"/>
        </w:rPr>
        <w:t xml:space="preserve">решением </w:t>
      </w:r>
      <w:r w:rsidRPr="00462346">
        <w:rPr>
          <w:szCs w:val="28"/>
        </w:rPr>
        <w:t xml:space="preserve">Коллегией </w:t>
      </w:r>
      <w:r>
        <w:rPr>
          <w:szCs w:val="28"/>
        </w:rPr>
        <w:t>Контрольно-с</w:t>
      </w:r>
      <w:r w:rsidRPr="00462346">
        <w:rPr>
          <w:szCs w:val="28"/>
        </w:rPr>
        <w:t>четной палаты</w:t>
      </w:r>
    </w:p>
    <w:p w:rsidR="00F8152C" w:rsidRPr="00152109" w:rsidRDefault="00264E5A" w:rsidP="00F8152C">
      <w:pPr>
        <w:pStyle w:val="3"/>
        <w:jc w:val="center"/>
      </w:pPr>
      <w:r>
        <w:t>Новозыбковского района</w:t>
      </w:r>
      <w:r w:rsidR="00F8152C">
        <w:t xml:space="preserve"> </w:t>
      </w:r>
      <w:r w:rsidR="00F8152C" w:rsidRPr="00152109">
        <w:t>от</w:t>
      </w:r>
      <w:r w:rsidR="00EB1DD3">
        <w:t xml:space="preserve"> 30</w:t>
      </w:r>
      <w:r w:rsidR="00F8152C" w:rsidRPr="00152109">
        <w:t xml:space="preserve"> </w:t>
      </w:r>
      <w:r>
        <w:t>декабря</w:t>
      </w:r>
      <w:r w:rsidR="00F8152C" w:rsidRPr="00152109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8152C" w:rsidRPr="00152109">
          <w:t>20</w:t>
        </w:r>
        <w:r w:rsidR="00F8152C">
          <w:t>1</w:t>
        </w:r>
        <w:r w:rsidR="00273839">
          <w:t>3</w:t>
        </w:r>
        <w:r w:rsidR="00F8152C">
          <w:t xml:space="preserve"> </w:t>
        </w:r>
        <w:r w:rsidR="00F8152C" w:rsidRPr="00152109">
          <w:t>г</w:t>
        </w:r>
      </w:smartTag>
      <w:r w:rsidR="00F8152C" w:rsidRPr="00152109">
        <w:t>. №</w:t>
      </w:r>
      <w:r w:rsidR="00273839">
        <w:t xml:space="preserve"> </w:t>
      </w:r>
      <w:r w:rsidR="00EB1DD3">
        <w:t>18/4</w:t>
      </w:r>
      <w:r>
        <w:t xml:space="preserve"> </w:t>
      </w:r>
      <w:r w:rsidR="00F8152C">
        <w:t>)</w:t>
      </w:r>
    </w:p>
    <w:p w:rsidR="00F8152C" w:rsidRPr="00462346" w:rsidRDefault="00F8152C" w:rsidP="00F8152C">
      <w:pPr>
        <w:pStyle w:val="7"/>
      </w:pPr>
    </w:p>
    <w:p w:rsidR="00F8152C" w:rsidRPr="00462346" w:rsidRDefault="00F8152C" w:rsidP="00F8152C">
      <w:pPr>
        <w:widowControl w:val="0"/>
        <w:jc w:val="center"/>
        <w:rPr>
          <w:sz w:val="28"/>
        </w:rPr>
      </w:pPr>
    </w:p>
    <w:p w:rsidR="00F8152C" w:rsidRPr="00462346" w:rsidRDefault="00F8152C" w:rsidP="00F8152C">
      <w:pPr>
        <w:widowControl w:val="0"/>
        <w:jc w:val="center"/>
        <w:rPr>
          <w:sz w:val="28"/>
        </w:rPr>
      </w:pPr>
    </w:p>
    <w:p w:rsidR="00F8152C" w:rsidRPr="00462346" w:rsidRDefault="00F8152C" w:rsidP="00F8152C">
      <w:pPr>
        <w:widowControl w:val="0"/>
        <w:jc w:val="center"/>
        <w:rPr>
          <w:sz w:val="28"/>
        </w:rPr>
      </w:pPr>
    </w:p>
    <w:p w:rsidR="00F8152C" w:rsidRPr="00462346" w:rsidRDefault="00F8152C" w:rsidP="00F8152C">
      <w:pPr>
        <w:widowControl w:val="0"/>
        <w:jc w:val="center"/>
        <w:rPr>
          <w:sz w:val="28"/>
        </w:rPr>
      </w:pPr>
    </w:p>
    <w:p w:rsidR="00F8152C" w:rsidRDefault="00F8152C" w:rsidP="00F8152C">
      <w:pPr>
        <w:jc w:val="center"/>
        <w:rPr>
          <w:sz w:val="28"/>
          <w:szCs w:val="28"/>
        </w:rPr>
      </w:pPr>
    </w:p>
    <w:p w:rsidR="00F8152C" w:rsidRDefault="00F8152C" w:rsidP="00F8152C">
      <w:pPr>
        <w:jc w:val="center"/>
        <w:rPr>
          <w:sz w:val="28"/>
          <w:szCs w:val="28"/>
        </w:rPr>
      </w:pPr>
    </w:p>
    <w:p w:rsidR="00F8152C" w:rsidRDefault="00F8152C" w:rsidP="00F8152C">
      <w:pPr>
        <w:jc w:val="center"/>
        <w:rPr>
          <w:sz w:val="28"/>
          <w:szCs w:val="28"/>
        </w:rPr>
      </w:pPr>
    </w:p>
    <w:p w:rsidR="00F8152C" w:rsidRDefault="00F8152C" w:rsidP="00F8152C">
      <w:pPr>
        <w:jc w:val="center"/>
        <w:rPr>
          <w:sz w:val="28"/>
          <w:szCs w:val="28"/>
        </w:rPr>
      </w:pPr>
    </w:p>
    <w:p w:rsidR="00F8152C" w:rsidRDefault="00F8152C" w:rsidP="00F8152C">
      <w:pPr>
        <w:jc w:val="center"/>
        <w:rPr>
          <w:sz w:val="28"/>
          <w:szCs w:val="28"/>
        </w:rPr>
      </w:pPr>
    </w:p>
    <w:p w:rsidR="00F8152C" w:rsidRPr="00462346" w:rsidRDefault="00F8152C" w:rsidP="00F8152C">
      <w:pPr>
        <w:jc w:val="center"/>
      </w:pPr>
    </w:p>
    <w:p w:rsidR="00F8152C" w:rsidRPr="00462346" w:rsidRDefault="00F8152C" w:rsidP="00F8152C">
      <w:pPr>
        <w:jc w:val="center"/>
        <w:rPr>
          <w:bCs/>
          <w:sz w:val="28"/>
          <w:szCs w:val="28"/>
        </w:rPr>
      </w:pPr>
    </w:p>
    <w:p w:rsidR="00F8152C" w:rsidRDefault="00F8152C" w:rsidP="00F8152C">
      <w:pPr>
        <w:jc w:val="center"/>
        <w:rPr>
          <w:bCs/>
          <w:caps/>
          <w:sz w:val="28"/>
          <w:szCs w:val="28"/>
        </w:rPr>
      </w:pPr>
    </w:p>
    <w:p w:rsidR="00F8152C" w:rsidRDefault="00F8152C" w:rsidP="00F8152C">
      <w:pPr>
        <w:jc w:val="center"/>
        <w:rPr>
          <w:bCs/>
          <w:caps/>
          <w:sz w:val="28"/>
          <w:szCs w:val="28"/>
        </w:rPr>
      </w:pPr>
    </w:p>
    <w:p w:rsidR="00F8152C" w:rsidRPr="00462346" w:rsidRDefault="00264E5A" w:rsidP="00F8152C">
      <w:pPr>
        <w:jc w:val="center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НОВОЗЫБКОВ</w:t>
      </w:r>
    </w:p>
    <w:p w:rsidR="00F8152C" w:rsidRDefault="00F8152C" w:rsidP="00F8152C">
      <w:pPr>
        <w:jc w:val="center"/>
        <w:rPr>
          <w:sz w:val="28"/>
          <w:szCs w:val="28"/>
        </w:rPr>
      </w:pPr>
      <w:r w:rsidRPr="0046234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5452B">
        <w:rPr>
          <w:sz w:val="28"/>
          <w:szCs w:val="28"/>
        </w:rPr>
        <w:t>3</w:t>
      </w:r>
    </w:p>
    <w:p w:rsidR="00B602AB" w:rsidRPr="00E94A86" w:rsidRDefault="00B602AB" w:rsidP="00B602AB">
      <w:pPr>
        <w:spacing w:line="360" w:lineRule="auto"/>
        <w:jc w:val="center"/>
        <w:rPr>
          <w:b/>
        </w:rPr>
      </w:pPr>
      <w:r w:rsidRPr="00E94A86">
        <w:rPr>
          <w:b/>
        </w:rPr>
        <w:lastRenderedPageBreak/>
        <w:t>Содержание</w:t>
      </w:r>
    </w:p>
    <w:p w:rsidR="00B602AB" w:rsidRPr="00957E14" w:rsidRDefault="00B602AB" w:rsidP="00B602AB">
      <w:pPr>
        <w:spacing w:line="360" w:lineRule="auto"/>
        <w:ind w:right="38" w:firstLine="720"/>
        <w:jc w:val="both"/>
      </w:pPr>
      <w:r w:rsidRPr="00422F8C">
        <w:t xml:space="preserve">1. </w:t>
      </w:r>
      <w:r w:rsidRPr="00957E14">
        <w:t xml:space="preserve">Общие положения                                                                                                            </w:t>
      </w:r>
      <w:r w:rsidR="00D71CE4" w:rsidRPr="00957E14">
        <w:t xml:space="preserve">  </w:t>
      </w:r>
      <w:r w:rsidRPr="00957E14">
        <w:t>3</w:t>
      </w:r>
    </w:p>
    <w:p w:rsidR="00B602AB" w:rsidRPr="00957E14" w:rsidRDefault="00B602AB" w:rsidP="00B602AB">
      <w:pPr>
        <w:spacing w:line="360" w:lineRule="auto"/>
        <w:ind w:right="38" w:firstLine="720"/>
        <w:jc w:val="both"/>
      </w:pPr>
      <w:r w:rsidRPr="00957E14">
        <w:t xml:space="preserve">2. </w:t>
      </w:r>
      <w:r w:rsidR="00833B32" w:rsidRPr="00957E14">
        <w:t xml:space="preserve">Планирование контрольных мероприятий с участием </w:t>
      </w:r>
      <w:r w:rsidR="0049677A" w:rsidRPr="00957E14">
        <w:t xml:space="preserve">структурных подразделений </w:t>
      </w:r>
      <w:r w:rsidR="00833B32" w:rsidRPr="00957E14">
        <w:t xml:space="preserve">правоохранительных и иных государственных органов Российской Федерации  </w:t>
      </w:r>
      <w:r w:rsidR="0049677A" w:rsidRPr="00957E14">
        <w:t xml:space="preserve">                  </w:t>
      </w:r>
      <w:r w:rsidRPr="00957E14">
        <w:t xml:space="preserve">   </w:t>
      </w:r>
      <w:r w:rsidR="00917200" w:rsidRPr="00957E14">
        <w:t>4</w:t>
      </w:r>
    </w:p>
    <w:p w:rsidR="00B602AB" w:rsidRPr="00957E14" w:rsidRDefault="00CA26F7" w:rsidP="00B602AB">
      <w:pPr>
        <w:spacing w:line="360" w:lineRule="auto"/>
        <w:ind w:right="38" w:firstLine="720"/>
        <w:jc w:val="both"/>
      </w:pPr>
      <w:r w:rsidRPr="00957E14">
        <w:t>3</w:t>
      </w:r>
      <w:r w:rsidR="00B602AB" w:rsidRPr="00957E14">
        <w:t xml:space="preserve">. </w:t>
      </w:r>
      <w:r w:rsidR="00673DBA" w:rsidRPr="00957E14">
        <w:t xml:space="preserve">Подготовка и рассмотрение обращений </w:t>
      </w:r>
      <w:r w:rsidR="00C270A7" w:rsidRPr="00957E14">
        <w:t xml:space="preserve">о проведении внеплановых контрольных мероприятий с участием </w:t>
      </w:r>
      <w:r w:rsidR="00A5595E" w:rsidRPr="00957E14">
        <w:t xml:space="preserve">структурных подразделений </w:t>
      </w:r>
      <w:r w:rsidR="00C270A7" w:rsidRPr="00957E14">
        <w:t>правоохранительных и иных государственных органов Российской Федерации</w:t>
      </w:r>
      <w:r w:rsidR="00A5595E" w:rsidRPr="00957E14">
        <w:t xml:space="preserve"> </w:t>
      </w:r>
      <w:r w:rsidR="00C270A7" w:rsidRPr="00957E14">
        <w:t xml:space="preserve">                                </w:t>
      </w:r>
      <w:r w:rsidR="00B602AB" w:rsidRPr="00957E14">
        <w:t xml:space="preserve">                                        </w:t>
      </w:r>
      <w:r w:rsidR="001E09C3" w:rsidRPr="00957E14">
        <w:t>6</w:t>
      </w:r>
    </w:p>
    <w:p w:rsidR="00B602AB" w:rsidRPr="00957E14" w:rsidRDefault="00CA26F7" w:rsidP="00B602AB">
      <w:pPr>
        <w:spacing w:line="360" w:lineRule="auto"/>
        <w:ind w:right="38" w:firstLine="720"/>
        <w:jc w:val="both"/>
      </w:pPr>
      <w:r w:rsidRPr="00957E14">
        <w:t>4</w:t>
      </w:r>
      <w:r w:rsidR="00B602AB" w:rsidRPr="00957E14">
        <w:t xml:space="preserve">. </w:t>
      </w:r>
      <w:r w:rsidR="00521E5A" w:rsidRPr="00957E14">
        <w:t xml:space="preserve">Определение порядка проведения контрольных мероприятий с участием </w:t>
      </w:r>
      <w:r w:rsidR="00A5595E" w:rsidRPr="00957E14">
        <w:t xml:space="preserve">структурных подразделений </w:t>
      </w:r>
      <w:r w:rsidR="00521E5A" w:rsidRPr="00957E14">
        <w:t xml:space="preserve">правоохранительных и иных государственных органов Российской Федерации </w:t>
      </w:r>
      <w:r w:rsidR="00B602AB" w:rsidRPr="00957E14">
        <w:t xml:space="preserve">          </w:t>
      </w:r>
      <w:r w:rsidR="00A5595E" w:rsidRPr="00957E14">
        <w:t xml:space="preserve">                                                                                               </w:t>
      </w:r>
      <w:r w:rsidR="00B602AB" w:rsidRPr="00957E14">
        <w:t xml:space="preserve">            </w:t>
      </w:r>
      <w:r w:rsidR="00E149D0" w:rsidRPr="00957E14">
        <w:t>7</w:t>
      </w:r>
    </w:p>
    <w:p w:rsidR="00B602AB" w:rsidRPr="00957E14" w:rsidRDefault="00CA26F7" w:rsidP="00B602AB">
      <w:pPr>
        <w:spacing w:line="360" w:lineRule="auto"/>
        <w:ind w:right="38" w:firstLine="720"/>
        <w:jc w:val="both"/>
      </w:pPr>
      <w:r w:rsidRPr="00957E14">
        <w:t>5</w:t>
      </w:r>
      <w:r w:rsidR="00B602AB" w:rsidRPr="00957E14">
        <w:t xml:space="preserve">. </w:t>
      </w:r>
      <w:r w:rsidR="004A446C" w:rsidRPr="00957E14">
        <w:t xml:space="preserve">Подготовка программ проведения контрольных мероприятий с участием </w:t>
      </w:r>
      <w:r w:rsidR="00D5454D" w:rsidRPr="00957E14">
        <w:t xml:space="preserve">структурных подразделений </w:t>
      </w:r>
      <w:r w:rsidR="004A446C" w:rsidRPr="00957E14">
        <w:t xml:space="preserve">правоохранительных и иных государственных органов Российской Федерации  </w:t>
      </w:r>
      <w:r w:rsidR="00B602AB" w:rsidRPr="00957E14">
        <w:t xml:space="preserve">             </w:t>
      </w:r>
      <w:r w:rsidR="00D5454D" w:rsidRPr="00957E14">
        <w:t xml:space="preserve">                                                                                               </w:t>
      </w:r>
      <w:r w:rsidR="00B602AB" w:rsidRPr="00957E14">
        <w:t xml:space="preserve">        </w:t>
      </w:r>
      <w:r w:rsidR="00BB73C3" w:rsidRPr="00957E14">
        <w:t>8</w:t>
      </w:r>
    </w:p>
    <w:p w:rsidR="00B602AB" w:rsidRPr="00957E14" w:rsidRDefault="00CA26F7" w:rsidP="00B602AB">
      <w:pPr>
        <w:spacing w:line="360" w:lineRule="auto"/>
        <w:ind w:right="38" w:firstLine="720"/>
        <w:jc w:val="both"/>
      </w:pPr>
      <w:r w:rsidRPr="00957E14">
        <w:t>6</w:t>
      </w:r>
      <w:r w:rsidR="00B602AB" w:rsidRPr="00957E14">
        <w:t xml:space="preserve">. </w:t>
      </w:r>
      <w:r w:rsidR="00960027" w:rsidRPr="00957E14">
        <w:t xml:space="preserve">Оформление распоряжений о проведении контрольных мероприятий с участием </w:t>
      </w:r>
      <w:r w:rsidR="00D5454D" w:rsidRPr="00957E14">
        <w:t xml:space="preserve">структурных подразделений </w:t>
      </w:r>
      <w:r w:rsidR="00960027" w:rsidRPr="00957E14">
        <w:t xml:space="preserve">правоохранительных и иных государственных органов Российской Федерации, удостоверений на право их проведения и командировочных удостоверений    </w:t>
      </w:r>
      <w:r w:rsidR="00B602AB" w:rsidRPr="00957E14">
        <w:t xml:space="preserve">                       </w:t>
      </w:r>
      <w:r w:rsidR="00D5454D" w:rsidRPr="00957E14">
        <w:t xml:space="preserve">                                                                                                       </w:t>
      </w:r>
      <w:r w:rsidR="00B602AB" w:rsidRPr="00957E14">
        <w:t xml:space="preserve">  </w:t>
      </w:r>
      <w:r w:rsidR="000A3CFE" w:rsidRPr="00957E14">
        <w:t>8</w:t>
      </w:r>
    </w:p>
    <w:p w:rsidR="00B602AB" w:rsidRPr="00957E14" w:rsidRDefault="00CA26F7" w:rsidP="00B602AB">
      <w:pPr>
        <w:spacing w:line="360" w:lineRule="auto"/>
        <w:ind w:right="38" w:firstLine="720"/>
        <w:jc w:val="both"/>
      </w:pPr>
      <w:r w:rsidRPr="00957E14">
        <w:t>7</w:t>
      </w:r>
      <w:r w:rsidR="00B602AB" w:rsidRPr="00957E14">
        <w:t xml:space="preserve">. </w:t>
      </w:r>
      <w:r w:rsidR="007D460B" w:rsidRPr="00957E14">
        <w:t xml:space="preserve">Проведение контрольных мероприятий с участием </w:t>
      </w:r>
      <w:r w:rsidR="00D5454D" w:rsidRPr="00957E14">
        <w:t xml:space="preserve">структурных подразделений </w:t>
      </w:r>
      <w:r w:rsidR="007D460B" w:rsidRPr="00957E14">
        <w:t xml:space="preserve">правоохранительных и иных государственных органов Российской Федерации      </w:t>
      </w:r>
      <w:r w:rsidR="00B602AB" w:rsidRPr="00957E14">
        <w:t xml:space="preserve">        </w:t>
      </w:r>
      <w:r w:rsidR="00D5454D" w:rsidRPr="00957E14">
        <w:t xml:space="preserve">       </w:t>
      </w:r>
      <w:r w:rsidR="00157A32" w:rsidRPr="00957E14">
        <w:t xml:space="preserve"> </w:t>
      </w:r>
      <w:r w:rsidR="00B602AB" w:rsidRPr="00957E14">
        <w:t xml:space="preserve"> </w:t>
      </w:r>
      <w:r w:rsidR="004F5CDF" w:rsidRPr="00957E14">
        <w:t>9</w:t>
      </w:r>
    </w:p>
    <w:p w:rsidR="007D460B" w:rsidRPr="00957E14" w:rsidRDefault="00CA26F7" w:rsidP="007D460B">
      <w:pPr>
        <w:spacing w:line="360" w:lineRule="auto"/>
        <w:ind w:right="38" w:firstLine="720"/>
        <w:jc w:val="both"/>
      </w:pPr>
      <w:r w:rsidRPr="00957E14">
        <w:t>8</w:t>
      </w:r>
      <w:r w:rsidR="007D460B" w:rsidRPr="00957E14">
        <w:t xml:space="preserve">. </w:t>
      </w:r>
      <w:r w:rsidR="00B86B6A" w:rsidRPr="00957E14">
        <w:t>Оформление результатов контрольных действий</w:t>
      </w:r>
      <w:r w:rsidR="00B86B6A" w:rsidRPr="00957E14">
        <w:rPr>
          <w:szCs w:val="28"/>
        </w:rPr>
        <w:t xml:space="preserve"> </w:t>
      </w:r>
      <w:r w:rsidR="00B86B6A" w:rsidRPr="00957E14">
        <w:t xml:space="preserve">с участием </w:t>
      </w:r>
      <w:r w:rsidR="00D5454D" w:rsidRPr="00957E14">
        <w:t xml:space="preserve">структурных подразделений </w:t>
      </w:r>
      <w:r w:rsidR="00B86B6A" w:rsidRPr="00957E14">
        <w:t>правоохранительных и иных государственных</w:t>
      </w:r>
      <w:r w:rsidR="00B86B6A" w:rsidRPr="00957E14">
        <w:rPr>
          <w:szCs w:val="28"/>
        </w:rPr>
        <w:t xml:space="preserve"> </w:t>
      </w:r>
      <w:r w:rsidR="00B86B6A" w:rsidRPr="00957E14">
        <w:t xml:space="preserve">органов Российской Федерации      </w:t>
      </w:r>
      <w:r w:rsidR="007D460B" w:rsidRPr="00957E14">
        <w:rPr>
          <w:szCs w:val="28"/>
        </w:rPr>
        <w:t xml:space="preserve">    </w:t>
      </w:r>
      <w:r w:rsidR="00D5454D" w:rsidRPr="00957E14">
        <w:rPr>
          <w:szCs w:val="28"/>
        </w:rPr>
        <w:t xml:space="preserve">                                                                                                  </w:t>
      </w:r>
      <w:r w:rsidR="007D460B" w:rsidRPr="00957E14">
        <w:rPr>
          <w:szCs w:val="28"/>
        </w:rPr>
        <w:t xml:space="preserve">                            </w:t>
      </w:r>
      <w:r w:rsidR="00157A32" w:rsidRPr="00957E14">
        <w:rPr>
          <w:szCs w:val="28"/>
        </w:rPr>
        <w:t xml:space="preserve">  </w:t>
      </w:r>
      <w:r w:rsidR="007D460B" w:rsidRPr="00957E14">
        <w:rPr>
          <w:szCs w:val="28"/>
        </w:rPr>
        <w:t xml:space="preserve"> </w:t>
      </w:r>
      <w:r w:rsidR="00AA696A" w:rsidRPr="00957E14">
        <w:t>9</w:t>
      </w:r>
    </w:p>
    <w:p w:rsidR="00B602AB" w:rsidRPr="00957E14" w:rsidRDefault="00CA26F7" w:rsidP="00B602AB">
      <w:pPr>
        <w:spacing w:line="360" w:lineRule="auto"/>
        <w:ind w:right="38" w:firstLine="720"/>
        <w:jc w:val="both"/>
      </w:pPr>
      <w:r w:rsidRPr="00957E14">
        <w:t>9</w:t>
      </w:r>
      <w:r w:rsidR="00B602AB" w:rsidRPr="00957E14">
        <w:t xml:space="preserve">. </w:t>
      </w:r>
      <w:r w:rsidR="00F14FC6" w:rsidRPr="00957E14">
        <w:t>Оформление результатов контрольного мероприятия</w:t>
      </w:r>
      <w:r w:rsidR="00F14FC6" w:rsidRPr="00957E14">
        <w:rPr>
          <w:szCs w:val="28"/>
        </w:rPr>
        <w:t xml:space="preserve"> </w:t>
      </w:r>
      <w:r w:rsidR="00F14FC6" w:rsidRPr="00957E14">
        <w:t xml:space="preserve">с участием </w:t>
      </w:r>
      <w:r w:rsidR="00D5454D" w:rsidRPr="00957E14">
        <w:t xml:space="preserve">структурных подразделений </w:t>
      </w:r>
      <w:r w:rsidR="00F14FC6" w:rsidRPr="00957E14">
        <w:t>правоохранительных и иных государственных</w:t>
      </w:r>
      <w:r w:rsidR="00F14FC6" w:rsidRPr="00957E14">
        <w:rPr>
          <w:szCs w:val="28"/>
        </w:rPr>
        <w:t xml:space="preserve"> </w:t>
      </w:r>
      <w:r w:rsidR="00F14FC6" w:rsidRPr="00957E14">
        <w:t>органов Российской Федерации</w:t>
      </w:r>
      <w:r w:rsidR="00B602AB" w:rsidRPr="00957E14">
        <w:rPr>
          <w:szCs w:val="28"/>
        </w:rPr>
        <w:t xml:space="preserve">          </w:t>
      </w:r>
      <w:r w:rsidR="00D5454D" w:rsidRPr="00957E14">
        <w:rPr>
          <w:szCs w:val="28"/>
        </w:rPr>
        <w:t xml:space="preserve">                                                                                                                    </w:t>
      </w:r>
      <w:r w:rsidR="00B602AB" w:rsidRPr="00957E14">
        <w:rPr>
          <w:szCs w:val="28"/>
        </w:rPr>
        <w:t xml:space="preserve">           </w:t>
      </w:r>
      <w:r w:rsidR="00CA5E20" w:rsidRPr="00957E14">
        <w:t>10</w:t>
      </w:r>
    </w:p>
    <w:p w:rsidR="00B86B6A" w:rsidRPr="00C565B1" w:rsidRDefault="00B86B6A" w:rsidP="00B602AB">
      <w:pPr>
        <w:spacing w:line="360" w:lineRule="auto"/>
        <w:ind w:right="38"/>
      </w:pPr>
    </w:p>
    <w:p w:rsidR="00B602AB" w:rsidRPr="00C565B1" w:rsidRDefault="00B602AB" w:rsidP="00B602AB">
      <w:pPr>
        <w:spacing w:line="360" w:lineRule="auto"/>
        <w:ind w:right="38"/>
        <w:jc w:val="both"/>
      </w:pPr>
      <w:r w:rsidRPr="00C565B1">
        <w:t>Приложение</w:t>
      </w:r>
    </w:p>
    <w:p w:rsidR="00B602AB" w:rsidRPr="00C565B1" w:rsidRDefault="00B602AB" w:rsidP="00B602AB">
      <w:pPr>
        <w:spacing w:line="360" w:lineRule="auto"/>
        <w:ind w:left="1440" w:right="38"/>
        <w:jc w:val="both"/>
      </w:pPr>
      <w:r w:rsidRPr="00C565B1">
        <w:t xml:space="preserve">Образец оформления </w:t>
      </w:r>
      <w:r w:rsidR="001D4FF6">
        <w:t>Протокола</w:t>
      </w:r>
      <w:r w:rsidRPr="00C565B1">
        <w:t xml:space="preserve"> о проведении </w:t>
      </w:r>
      <w:r w:rsidR="007E125A" w:rsidRPr="00C565B1">
        <w:t>к</w:t>
      </w:r>
      <w:r w:rsidRPr="00C565B1">
        <w:t>онтрольного мероприятия Контрольно-счетной палат</w:t>
      </w:r>
      <w:r w:rsidR="007E125A" w:rsidRPr="00C565B1">
        <w:t>ой</w:t>
      </w:r>
      <w:r w:rsidRPr="00C565B1">
        <w:t xml:space="preserve"> </w:t>
      </w:r>
      <w:r w:rsidR="00264E5A">
        <w:t>Новозыбковского района</w:t>
      </w:r>
      <w:r w:rsidRPr="00C565B1">
        <w:t xml:space="preserve"> с </w:t>
      </w:r>
      <w:r w:rsidR="007E125A" w:rsidRPr="00C565B1">
        <w:t xml:space="preserve">участием </w:t>
      </w:r>
      <w:r w:rsidR="00DF44F2" w:rsidRPr="0049677A">
        <w:t>структурных подразделений</w:t>
      </w:r>
      <w:r w:rsidR="00DF44F2" w:rsidRPr="00C565B1">
        <w:t xml:space="preserve"> </w:t>
      </w:r>
      <w:r w:rsidR="00D012AD" w:rsidRPr="00C565B1">
        <w:t>правоохранительных и иных государственных органов Российской Федерации</w:t>
      </w:r>
      <w:r w:rsidRPr="00C565B1">
        <w:t>.</w:t>
      </w:r>
    </w:p>
    <w:p w:rsidR="00791DBE" w:rsidRPr="00617903" w:rsidRDefault="00C565B1" w:rsidP="00617903">
      <w:pPr>
        <w:pStyle w:val="ConsPlusTitle"/>
        <w:spacing w:line="276" w:lineRule="auto"/>
        <w:jc w:val="center"/>
        <w:rPr>
          <w:sz w:val="26"/>
          <w:szCs w:val="26"/>
        </w:rPr>
      </w:pPr>
      <w:r>
        <w:br w:type="page"/>
      </w:r>
      <w:r w:rsidR="00791DBE" w:rsidRPr="00617903">
        <w:rPr>
          <w:sz w:val="26"/>
          <w:szCs w:val="26"/>
        </w:rPr>
        <w:lastRenderedPageBreak/>
        <w:t>1. Общие положения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4056CA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1.1. Стандарт организации деятельности </w:t>
      </w:r>
      <w:r w:rsidR="00F51B30" w:rsidRPr="00617903">
        <w:rPr>
          <w:bCs/>
          <w:sz w:val="26"/>
          <w:szCs w:val="26"/>
        </w:rPr>
        <w:t xml:space="preserve">Контрольно-счетной палаты </w:t>
      </w:r>
      <w:r w:rsidR="00264E5A" w:rsidRPr="00617903">
        <w:rPr>
          <w:bCs/>
          <w:sz w:val="26"/>
          <w:szCs w:val="26"/>
        </w:rPr>
        <w:t>Новозыбковского района</w:t>
      </w:r>
      <w:r w:rsidR="00F51B30" w:rsidRPr="00617903">
        <w:rPr>
          <w:bCs/>
          <w:sz w:val="26"/>
          <w:szCs w:val="26"/>
        </w:rPr>
        <w:t xml:space="preserve"> </w:t>
      </w:r>
      <w:r w:rsidRPr="00617903">
        <w:rPr>
          <w:sz w:val="26"/>
          <w:szCs w:val="26"/>
        </w:rPr>
        <w:t xml:space="preserve">СОД </w:t>
      </w:r>
      <w:r w:rsidR="00F51B30" w:rsidRPr="00617903">
        <w:rPr>
          <w:sz w:val="26"/>
          <w:szCs w:val="26"/>
        </w:rPr>
        <w:t>5</w:t>
      </w:r>
      <w:r w:rsidRPr="00617903">
        <w:rPr>
          <w:sz w:val="26"/>
          <w:szCs w:val="26"/>
        </w:rPr>
        <w:t xml:space="preserve"> </w:t>
      </w:r>
      <w:r w:rsidR="00D54B6D" w:rsidRPr="00617903">
        <w:rPr>
          <w:sz w:val="26"/>
          <w:szCs w:val="26"/>
        </w:rPr>
        <w:t xml:space="preserve">«Порядок организации и проведения контрольно-счетной палатой </w:t>
      </w:r>
      <w:r w:rsidR="00264E5A" w:rsidRPr="00617903">
        <w:rPr>
          <w:sz w:val="26"/>
          <w:szCs w:val="26"/>
        </w:rPr>
        <w:t>Новозыбковского района</w:t>
      </w:r>
      <w:r w:rsidR="00D54B6D" w:rsidRPr="00617903">
        <w:rPr>
          <w:sz w:val="26"/>
          <w:szCs w:val="26"/>
        </w:rPr>
        <w:t xml:space="preserve"> </w:t>
      </w:r>
      <w:r w:rsidR="00D854FB" w:rsidRPr="00617903">
        <w:rPr>
          <w:sz w:val="26"/>
          <w:szCs w:val="26"/>
        </w:rPr>
        <w:t>контрольных мероприятий с уча</w:t>
      </w:r>
      <w:r w:rsidR="00E23F14" w:rsidRPr="00617903">
        <w:rPr>
          <w:sz w:val="26"/>
          <w:szCs w:val="26"/>
        </w:rPr>
        <w:t>стием структурных подразделений правоохранительных и иных государственных органов Российской Федерации</w:t>
      </w:r>
      <w:r w:rsidR="00D54B6D" w:rsidRPr="00617903">
        <w:rPr>
          <w:sz w:val="26"/>
          <w:szCs w:val="26"/>
        </w:rPr>
        <w:t>»</w:t>
      </w:r>
      <w:r w:rsidRPr="00617903">
        <w:rPr>
          <w:sz w:val="26"/>
          <w:szCs w:val="26"/>
        </w:rPr>
        <w:t xml:space="preserve"> </w:t>
      </w:r>
      <w:r w:rsidR="008A7DFE" w:rsidRPr="00617903">
        <w:rPr>
          <w:sz w:val="26"/>
          <w:szCs w:val="26"/>
        </w:rPr>
        <w:t xml:space="preserve">(далее по тексту – Стандарт) </w:t>
      </w:r>
      <w:r w:rsidR="00ED737D" w:rsidRPr="00617903">
        <w:rPr>
          <w:bCs/>
          <w:sz w:val="26"/>
          <w:szCs w:val="26"/>
        </w:rPr>
        <w:t>разраб</w:t>
      </w:r>
      <w:r w:rsidR="00264E5A" w:rsidRPr="00617903">
        <w:rPr>
          <w:bCs/>
          <w:sz w:val="26"/>
          <w:szCs w:val="26"/>
        </w:rPr>
        <w:t>отан в соответствии со статьей 18</w:t>
      </w:r>
      <w:r w:rsidR="00ED737D" w:rsidRPr="00617903">
        <w:rPr>
          <w:bCs/>
          <w:sz w:val="26"/>
          <w:szCs w:val="26"/>
        </w:rPr>
        <w:t xml:space="preserve"> </w:t>
      </w:r>
      <w:r w:rsidR="00E640A7" w:rsidRPr="00617903">
        <w:rPr>
          <w:bCs/>
          <w:sz w:val="26"/>
          <w:szCs w:val="26"/>
        </w:rPr>
        <w:t>Положения</w:t>
      </w:r>
      <w:r w:rsidR="00ED737D" w:rsidRPr="00617903">
        <w:rPr>
          <w:bCs/>
          <w:sz w:val="26"/>
          <w:szCs w:val="26"/>
        </w:rPr>
        <w:t xml:space="preserve"> «О Контрольно-счетной палате </w:t>
      </w:r>
      <w:r w:rsidR="00E640A7" w:rsidRPr="00617903">
        <w:rPr>
          <w:bCs/>
          <w:sz w:val="26"/>
          <w:szCs w:val="26"/>
        </w:rPr>
        <w:t>Новозыбковского района</w:t>
      </w:r>
      <w:r w:rsidR="00ED737D" w:rsidRPr="00617903">
        <w:rPr>
          <w:bCs/>
          <w:sz w:val="26"/>
          <w:szCs w:val="26"/>
        </w:rPr>
        <w:t>» с учетом об</w:t>
      </w:r>
      <w:r w:rsidR="00ED737D" w:rsidRPr="00617903">
        <w:rPr>
          <w:sz w:val="26"/>
          <w:szCs w:val="26"/>
        </w:rPr>
        <w:t xml:space="preserve">щих требований к стандартам внешнего муниципального финансового контроля, утвержденных протоколом Коллегии Счетной палаты Российской Федерации от 12 мая </w:t>
      </w:r>
      <w:smartTag w:uri="urn:schemas-microsoft-com:office:smarttags" w:element="metricconverter">
        <w:smartTagPr>
          <w:attr w:name="ProductID" w:val="2012 г"/>
        </w:smartTagPr>
        <w:r w:rsidR="00ED737D" w:rsidRPr="00617903">
          <w:rPr>
            <w:sz w:val="26"/>
            <w:szCs w:val="26"/>
          </w:rPr>
          <w:t>2012 г</w:t>
        </w:r>
      </w:smartTag>
      <w:r w:rsidR="00ED737D" w:rsidRPr="00617903">
        <w:rPr>
          <w:sz w:val="26"/>
          <w:szCs w:val="26"/>
        </w:rPr>
        <w:t xml:space="preserve">. № 21К (854), </w:t>
      </w:r>
      <w:r w:rsidR="00ED737D" w:rsidRPr="00617903">
        <w:rPr>
          <w:bCs/>
          <w:sz w:val="26"/>
          <w:szCs w:val="26"/>
        </w:rPr>
        <w:t>положений стандарта организации деятельности Счетной палаты Российской Федерации СОД 17</w:t>
      </w:r>
      <w:r w:rsidR="00C3642D" w:rsidRPr="00617903">
        <w:rPr>
          <w:bCs/>
          <w:sz w:val="26"/>
          <w:szCs w:val="26"/>
        </w:rPr>
        <w:t xml:space="preserve"> «</w:t>
      </w:r>
      <w:r w:rsidR="00C3642D" w:rsidRPr="00617903">
        <w:rPr>
          <w:sz w:val="26"/>
          <w:szCs w:val="26"/>
        </w:rPr>
        <w:t>Проведение Счетной палатой Российской Федерации контрольных мероприятий с участием правоохранительных и иных государственных органов Российской Федерации»</w:t>
      </w:r>
      <w:r w:rsidR="004056CA">
        <w:rPr>
          <w:sz w:val="26"/>
          <w:szCs w:val="26"/>
        </w:rPr>
        <w:t>.</w:t>
      </w:r>
      <w:r w:rsidR="00BC0401" w:rsidRPr="00617903">
        <w:rPr>
          <w:sz w:val="26"/>
          <w:szCs w:val="26"/>
        </w:rPr>
        <w:t xml:space="preserve"> 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1.2. Целью настоящего Стандарта является регламентация деятельности </w:t>
      </w:r>
      <w:r w:rsidR="004026D3" w:rsidRPr="00617903">
        <w:rPr>
          <w:sz w:val="26"/>
          <w:szCs w:val="26"/>
        </w:rPr>
        <w:t xml:space="preserve">Контрольно-счетной палаты </w:t>
      </w:r>
      <w:r w:rsidR="004056CA">
        <w:rPr>
          <w:sz w:val="26"/>
          <w:szCs w:val="26"/>
        </w:rPr>
        <w:t>Новозыбковского района</w:t>
      </w:r>
      <w:r w:rsidR="004026D3" w:rsidRPr="00617903">
        <w:rPr>
          <w:sz w:val="26"/>
          <w:szCs w:val="26"/>
        </w:rPr>
        <w:t xml:space="preserve"> (далее по тексту – КСП) </w:t>
      </w:r>
      <w:r w:rsidRPr="00617903">
        <w:rPr>
          <w:sz w:val="26"/>
          <w:szCs w:val="26"/>
        </w:rPr>
        <w:t xml:space="preserve">по организации и проведению контрольных мероприятий с участием </w:t>
      </w:r>
      <w:r w:rsidR="00240B96" w:rsidRPr="00617903">
        <w:rPr>
          <w:sz w:val="26"/>
          <w:szCs w:val="26"/>
        </w:rPr>
        <w:t xml:space="preserve">структурных подразделений </w:t>
      </w:r>
      <w:r w:rsidRPr="00617903">
        <w:rPr>
          <w:sz w:val="26"/>
          <w:szCs w:val="26"/>
        </w:rPr>
        <w:t xml:space="preserve">правоохранительных и иных государственных органов Российской Федерации, если это предусмотрено соглашениями о сотрудничестве, положениями о порядке взаимодействия между </w:t>
      </w:r>
      <w:r w:rsidR="0068048E" w:rsidRPr="00617903">
        <w:rPr>
          <w:sz w:val="26"/>
          <w:szCs w:val="26"/>
        </w:rPr>
        <w:t xml:space="preserve">КСП </w:t>
      </w:r>
      <w:r w:rsidRPr="00617903">
        <w:rPr>
          <w:sz w:val="26"/>
          <w:szCs w:val="26"/>
        </w:rPr>
        <w:t xml:space="preserve">и </w:t>
      </w:r>
      <w:r w:rsidR="004B4D0D" w:rsidRPr="00617903">
        <w:rPr>
          <w:sz w:val="26"/>
          <w:szCs w:val="26"/>
        </w:rPr>
        <w:t xml:space="preserve">структурными подразделениями </w:t>
      </w:r>
      <w:r w:rsidRPr="00617903">
        <w:rPr>
          <w:sz w:val="26"/>
          <w:szCs w:val="26"/>
        </w:rPr>
        <w:t>правоохранительны</w:t>
      </w:r>
      <w:r w:rsidR="004B4D0D" w:rsidRPr="00617903">
        <w:rPr>
          <w:sz w:val="26"/>
          <w:szCs w:val="26"/>
        </w:rPr>
        <w:t>х</w:t>
      </w:r>
      <w:r w:rsidRPr="00617903">
        <w:rPr>
          <w:sz w:val="26"/>
          <w:szCs w:val="26"/>
        </w:rPr>
        <w:t xml:space="preserve"> и ины</w:t>
      </w:r>
      <w:r w:rsidR="004B4D0D" w:rsidRPr="00617903">
        <w:rPr>
          <w:sz w:val="26"/>
          <w:szCs w:val="26"/>
        </w:rPr>
        <w:t>х</w:t>
      </w:r>
      <w:r w:rsidRPr="00617903">
        <w:rPr>
          <w:sz w:val="26"/>
          <w:szCs w:val="26"/>
        </w:rPr>
        <w:t xml:space="preserve"> государственны</w:t>
      </w:r>
      <w:r w:rsidR="004B4D0D" w:rsidRPr="00617903">
        <w:rPr>
          <w:sz w:val="26"/>
          <w:szCs w:val="26"/>
        </w:rPr>
        <w:t xml:space="preserve">х </w:t>
      </w:r>
      <w:r w:rsidRPr="00617903">
        <w:rPr>
          <w:sz w:val="26"/>
          <w:szCs w:val="26"/>
        </w:rPr>
        <w:t>орган</w:t>
      </w:r>
      <w:r w:rsidR="004B4D0D" w:rsidRPr="00617903">
        <w:rPr>
          <w:sz w:val="26"/>
          <w:szCs w:val="26"/>
        </w:rPr>
        <w:t>ов</w:t>
      </w:r>
      <w:r w:rsidRPr="00617903">
        <w:rPr>
          <w:sz w:val="26"/>
          <w:szCs w:val="26"/>
        </w:rPr>
        <w:t>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В целях настоящего Стандарта и согласно</w:t>
      </w:r>
      <w:r w:rsidR="00BA6962" w:rsidRPr="00617903">
        <w:rPr>
          <w:sz w:val="26"/>
          <w:szCs w:val="26"/>
        </w:rPr>
        <w:t xml:space="preserve"> пункту </w:t>
      </w:r>
      <w:r w:rsidRPr="00617903">
        <w:rPr>
          <w:sz w:val="26"/>
          <w:szCs w:val="26"/>
        </w:rPr>
        <w:t xml:space="preserve">Положения о Комиссии при Президенте Российской Федерации по вопросам кадровой политики в правоохранительных органах, утвержденного Указом Президента Российской Федерации от 29 июля </w:t>
      </w:r>
      <w:smartTag w:uri="urn:schemas-microsoft-com:office:smarttags" w:element="metricconverter">
        <w:smartTagPr>
          <w:attr w:name="ProductID" w:val="2011 г"/>
        </w:smartTagPr>
        <w:r w:rsidRPr="00617903">
          <w:rPr>
            <w:sz w:val="26"/>
            <w:szCs w:val="26"/>
          </w:rPr>
          <w:t>2011 г</w:t>
        </w:r>
      </w:smartTag>
      <w:r w:rsidRPr="00617903">
        <w:rPr>
          <w:sz w:val="26"/>
          <w:szCs w:val="26"/>
        </w:rPr>
        <w:t xml:space="preserve">. </w:t>
      </w:r>
      <w:r w:rsidR="00BA6962" w:rsidRPr="00617903">
        <w:rPr>
          <w:sz w:val="26"/>
          <w:szCs w:val="26"/>
        </w:rPr>
        <w:t>№ </w:t>
      </w:r>
      <w:r w:rsidRPr="00617903">
        <w:rPr>
          <w:sz w:val="26"/>
          <w:szCs w:val="26"/>
        </w:rPr>
        <w:t xml:space="preserve">1038, под </w:t>
      </w:r>
      <w:r w:rsidR="00BA6962" w:rsidRPr="00617903">
        <w:rPr>
          <w:sz w:val="26"/>
          <w:szCs w:val="26"/>
        </w:rPr>
        <w:t xml:space="preserve">структурными подразделениями </w:t>
      </w:r>
      <w:r w:rsidRPr="00617903">
        <w:rPr>
          <w:sz w:val="26"/>
          <w:szCs w:val="26"/>
        </w:rPr>
        <w:t>правоохранительны</w:t>
      </w:r>
      <w:r w:rsidR="00BA6962" w:rsidRPr="00617903">
        <w:rPr>
          <w:sz w:val="26"/>
          <w:szCs w:val="26"/>
        </w:rPr>
        <w:t>х</w:t>
      </w:r>
      <w:r w:rsidRPr="00617903">
        <w:rPr>
          <w:sz w:val="26"/>
          <w:szCs w:val="26"/>
        </w:rPr>
        <w:t xml:space="preserve"> орган</w:t>
      </w:r>
      <w:r w:rsidR="00BA6962" w:rsidRPr="00617903">
        <w:rPr>
          <w:sz w:val="26"/>
          <w:szCs w:val="26"/>
        </w:rPr>
        <w:t>ов</w:t>
      </w:r>
      <w:r w:rsidRPr="00617903">
        <w:rPr>
          <w:sz w:val="26"/>
          <w:szCs w:val="26"/>
        </w:rPr>
        <w:t xml:space="preserve"> </w:t>
      </w:r>
      <w:r w:rsidR="00C43474" w:rsidRPr="00617903">
        <w:rPr>
          <w:sz w:val="26"/>
          <w:szCs w:val="26"/>
        </w:rPr>
        <w:t xml:space="preserve">(далее по тексту - правоохранительные и иные государственные органы) </w:t>
      </w:r>
      <w:r w:rsidRPr="00617903">
        <w:rPr>
          <w:sz w:val="26"/>
          <w:szCs w:val="26"/>
        </w:rPr>
        <w:t xml:space="preserve">понимаются: </w:t>
      </w:r>
      <w:r w:rsidR="00BA6962" w:rsidRPr="00617903">
        <w:rPr>
          <w:sz w:val="26"/>
          <w:szCs w:val="26"/>
        </w:rPr>
        <w:t xml:space="preserve">структурные подразделения </w:t>
      </w:r>
      <w:r w:rsidRPr="00617903">
        <w:rPr>
          <w:sz w:val="26"/>
          <w:szCs w:val="26"/>
        </w:rPr>
        <w:t>Министерств</w:t>
      </w:r>
      <w:r w:rsidR="00BA6962" w:rsidRPr="00617903">
        <w:rPr>
          <w:sz w:val="26"/>
          <w:szCs w:val="26"/>
        </w:rPr>
        <w:t>а</w:t>
      </w:r>
      <w:r w:rsidRPr="00617903">
        <w:rPr>
          <w:sz w:val="26"/>
          <w:szCs w:val="26"/>
        </w:rPr>
        <w:t xml:space="preserve"> внутренних дел Российской Федерации, Министерств</w:t>
      </w:r>
      <w:r w:rsidR="00BA6962" w:rsidRPr="00617903">
        <w:rPr>
          <w:sz w:val="26"/>
          <w:szCs w:val="26"/>
        </w:rPr>
        <w:t>а</w:t>
      </w:r>
      <w:r w:rsidRPr="00617903">
        <w:rPr>
          <w:sz w:val="26"/>
          <w:szCs w:val="26"/>
        </w:rPr>
        <w:t xml:space="preserve"> Российской Федерации по делам гражданской обороны, чрезвычайным ситуациям и ликвидации последствий стихийных бедствий, Федеральн</w:t>
      </w:r>
      <w:r w:rsidR="00BA6962" w:rsidRPr="00617903">
        <w:rPr>
          <w:sz w:val="26"/>
          <w:szCs w:val="26"/>
        </w:rPr>
        <w:t>ой</w:t>
      </w:r>
      <w:r w:rsidRPr="00617903">
        <w:rPr>
          <w:sz w:val="26"/>
          <w:szCs w:val="26"/>
        </w:rPr>
        <w:t xml:space="preserve"> служб</w:t>
      </w:r>
      <w:r w:rsidR="00BA6962" w:rsidRPr="00617903">
        <w:rPr>
          <w:sz w:val="26"/>
          <w:szCs w:val="26"/>
        </w:rPr>
        <w:t>ы</w:t>
      </w:r>
      <w:r w:rsidRPr="00617903">
        <w:rPr>
          <w:sz w:val="26"/>
          <w:szCs w:val="26"/>
        </w:rPr>
        <w:t xml:space="preserve"> исполнения наказаний, Федеральн</w:t>
      </w:r>
      <w:r w:rsidR="00BA6962" w:rsidRPr="00617903">
        <w:rPr>
          <w:sz w:val="26"/>
          <w:szCs w:val="26"/>
        </w:rPr>
        <w:t>ой</w:t>
      </w:r>
      <w:r w:rsidRPr="00617903">
        <w:rPr>
          <w:sz w:val="26"/>
          <w:szCs w:val="26"/>
        </w:rPr>
        <w:t xml:space="preserve"> служб</w:t>
      </w:r>
      <w:r w:rsidR="00BA6962" w:rsidRPr="00617903">
        <w:rPr>
          <w:sz w:val="26"/>
          <w:szCs w:val="26"/>
        </w:rPr>
        <w:t>ы</w:t>
      </w:r>
      <w:r w:rsidRPr="00617903">
        <w:rPr>
          <w:sz w:val="26"/>
          <w:szCs w:val="26"/>
        </w:rPr>
        <w:t xml:space="preserve"> Российской Федерации по контролю за оборотом наркотиков, Федеральн</w:t>
      </w:r>
      <w:r w:rsidR="00BA6962" w:rsidRPr="00617903">
        <w:rPr>
          <w:sz w:val="26"/>
          <w:szCs w:val="26"/>
        </w:rPr>
        <w:t>ой</w:t>
      </w:r>
      <w:r w:rsidRPr="00617903">
        <w:rPr>
          <w:sz w:val="26"/>
          <w:szCs w:val="26"/>
        </w:rPr>
        <w:t xml:space="preserve"> миграционн</w:t>
      </w:r>
      <w:r w:rsidR="00BA6962" w:rsidRPr="00617903">
        <w:rPr>
          <w:sz w:val="26"/>
          <w:szCs w:val="26"/>
        </w:rPr>
        <w:t>ой</w:t>
      </w:r>
      <w:r w:rsidRPr="00617903">
        <w:rPr>
          <w:sz w:val="26"/>
          <w:szCs w:val="26"/>
        </w:rPr>
        <w:t xml:space="preserve"> служб</w:t>
      </w:r>
      <w:r w:rsidR="00BA6962" w:rsidRPr="00617903">
        <w:rPr>
          <w:sz w:val="26"/>
          <w:szCs w:val="26"/>
        </w:rPr>
        <w:t>ы</w:t>
      </w:r>
      <w:r w:rsidRPr="00617903">
        <w:rPr>
          <w:sz w:val="26"/>
          <w:szCs w:val="26"/>
        </w:rPr>
        <w:t>, Федеральн</w:t>
      </w:r>
      <w:r w:rsidR="00BA6962" w:rsidRPr="00617903">
        <w:rPr>
          <w:sz w:val="26"/>
          <w:szCs w:val="26"/>
        </w:rPr>
        <w:t>ой</w:t>
      </w:r>
      <w:r w:rsidRPr="00617903">
        <w:rPr>
          <w:sz w:val="26"/>
          <w:szCs w:val="26"/>
        </w:rPr>
        <w:t xml:space="preserve"> служб</w:t>
      </w:r>
      <w:r w:rsidR="00BA6962" w:rsidRPr="00617903">
        <w:rPr>
          <w:sz w:val="26"/>
          <w:szCs w:val="26"/>
        </w:rPr>
        <w:t>ы</w:t>
      </w:r>
      <w:r w:rsidRPr="00617903">
        <w:rPr>
          <w:sz w:val="26"/>
          <w:szCs w:val="26"/>
        </w:rPr>
        <w:t xml:space="preserve"> судебных приставов, Государственн</w:t>
      </w:r>
      <w:r w:rsidR="00BA6962" w:rsidRPr="00617903">
        <w:rPr>
          <w:sz w:val="26"/>
          <w:szCs w:val="26"/>
        </w:rPr>
        <w:t>ой</w:t>
      </w:r>
      <w:r w:rsidRPr="00617903">
        <w:rPr>
          <w:sz w:val="26"/>
          <w:szCs w:val="26"/>
        </w:rPr>
        <w:t xml:space="preserve"> фельдъегерск</w:t>
      </w:r>
      <w:r w:rsidR="00BA6962" w:rsidRPr="00617903">
        <w:rPr>
          <w:sz w:val="26"/>
          <w:szCs w:val="26"/>
        </w:rPr>
        <w:t>ой</w:t>
      </w:r>
      <w:r w:rsidRPr="00617903">
        <w:rPr>
          <w:sz w:val="26"/>
          <w:szCs w:val="26"/>
        </w:rPr>
        <w:t xml:space="preserve"> служб</w:t>
      </w:r>
      <w:r w:rsidR="00BA6962" w:rsidRPr="00617903">
        <w:rPr>
          <w:sz w:val="26"/>
          <w:szCs w:val="26"/>
        </w:rPr>
        <w:t>ы</w:t>
      </w:r>
      <w:r w:rsidRPr="00617903">
        <w:rPr>
          <w:sz w:val="26"/>
          <w:szCs w:val="26"/>
        </w:rPr>
        <w:t xml:space="preserve"> Российской Федерации и Следственн</w:t>
      </w:r>
      <w:r w:rsidR="00BA6962" w:rsidRPr="00617903">
        <w:rPr>
          <w:sz w:val="26"/>
          <w:szCs w:val="26"/>
        </w:rPr>
        <w:t>ого</w:t>
      </w:r>
      <w:r w:rsidRPr="00617903">
        <w:rPr>
          <w:sz w:val="26"/>
          <w:szCs w:val="26"/>
        </w:rPr>
        <w:t xml:space="preserve"> комитет</w:t>
      </w:r>
      <w:r w:rsidR="00BA6962" w:rsidRPr="00617903">
        <w:rPr>
          <w:sz w:val="26"/>
          <w:szCs w:val="26"/>
        </w:rPr>
        <w:t>а</w:t>
      </w:r>
      <w:r w:rsidRPr="00617903">
        <w:rPr>
          <w:sz w:val="26"/>
          <w:szCs w:val="26"/>
        </w:rPr>
        <w:t xml:space="preserve"> Российской Федерации.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Настоящий Стандарт не применяется в отношении мероприятий с контрольно-счетн</w:t>
      </w:r>
      <w:r w:rsidR="006A6041">
        <w:rPr>
          <w:sz w:val="26"/>
          <w:szCs w:val="26"/>
        </w:rPr>
        <w:t>ой пал</w:t>
      </w:r>
      <w:r w:rsidR="004056CA">
        <w:rPr>
          <w:sz w:val="26"/>
          <w:szCs w:val="26"/>
        </w:rPr>
        <w:t>атой</w:t>
      </w:r>
      <w:r w:rsidR="00A2535E" w:rsidRPr="00617903">
        <w:rPr>
          <w:sz w:val="26"/>
          <w:szCs w:val="26"/>
        </w:rPr>
        <w:t xml:space="preserve"> Брянской области</w:t>
      </w:r>
      <w:r w:rsidRPr="00617903">
        <w:rPr>
          <w:sz w:val="26"/>
          <w:szCs w:val="26"/>
        </w:rPr>
        <w:t>, так как соответствующий порядок установлен стандартом организации деятельности</w:t>
      </w:r>
      <w:r w:rsidR="00A2535E" w:rsidRPr="00617903">
        <w:rPr>
          <w:sz w:val="26"/>
          <w:szCs w:val="26"/>
        </w:rPr>
        <w:t xml:space="preserve"> СОД 4 </w:t>
      </w:r>
      <w:r w:rsidR="000603D7" w:rsidRPr="00617903">
        <w:rPr>
          <w:sz w:val="26"/>
          <w:szCs w:val="26"/>
        </w:rPr>
        <w:t>«</w:t>
      </w:r>
      <w:r w:rsidR="000603D7" w:rsidRPr="00617903">
        <w:rPr>
          <w:bCs/>
          <w:sz w:val="26"/>
          <w:szCs w:val="26"/>
        </w:rPr>
        <w:t xml:space="preserve">Порядок организации и проведения совместных </w:t>
      </w:r>
      <w:r w:rsidR="000603D7" w:rsidRPr="00617903">
        <w:rPr>
          <w:sz w:val="26"/>
          <w:szCs w:val="26"/>
        </w:rPr>
        <w:t>или параллельных</w:t>
      </w:r>
      <w:r w:rsidR="000603D7" w:rsidRPr="00617903">
        <w:rPr>
          <w:bCs/>
          <w:sz w:val="26"/>
          <w:szCs w:val="26"/>
        </w:rPr>
        <w:t xml:space="preserve"> контрольных и экспертно-аналитических мероприятий Контрольно-счетной палаты </w:t>
      </w:r>
      <w:r w:rsidR="004056CA">
        <w:rPr>
          <w:bCs/>
          <w:sz w:val="26"/>
          <w:szCs w:val="26"/>
        </w:rPr>
        <w:t>Новозыбковского района и К</w:t>
      </w:r>
      <w:r w:rsidR="000603D7" w:rsidRPr="00617903">
        <w:rPr>
          <w:bCs/>
          <w:sz w:val="26"/>
          <w:szCs w:val="26"/>
        </w:rPr>
        <w:t>онтрольно-счетн</w:t>
      </w:r>
      <w:r w:rsidR="004056CA">
        <w:rPr>
          <w:bCs/>
          <w:sz w:val="26"/>
          <w:szCs w:val="26"/>
        </w:rPr>
        <w:t>ой</w:t>
      </w:r>
      <w:r w:rsidR="000603D7" w:rsidRPr="00617903">
        <w:rPr>
          <w:bCs/>
          <w:sz w:val="26"/>
          <w:szCs w:val="26"/>
        </w:rPr>
        <w:t xml:space="preserve"> </w:t>
      </w:r>
      <w:r w:rsidR="004056CA">
        <w:rPr>
          <w:bCs/>
          <w:sz w:val="26"/>
          <w:szCs w:val="26"/>
        </w:rPr>
        <w:t>палатой</w:t>
      </w:r>
      <w:r w:rsidR="000603D7" w:rsidRPr="00617903">
        <w:rPr>
          <w:bCs/>
          <w:sz w:val="26"/>
          <w:szCs w:val="26"/>
        </w:rPr>
        <w:t xml:space="preserve"> Брянской области»</w:t>
      </w:r>
      <w:r w:rsidRPr="00617903">
        <w:rPr>
          <w:sz w:val="26"/>
          <w:szCs w:val="26"/>
        </w:rPr>
        <w:t>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1.3. Задачами настоящего Стандарта являются: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определение порядка организации и подготовки контрольных мероприятий с участием правоохранительных и иных государственных органов;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lastRenderedPageBreak/>
        <w:t xml:space="preserve">определение порядка взаимодействия </w:t>
      </w:r>
      <w:r w:rsidR="00422DB8" w:rsidRPr="00617903">
        <w:rPr>
          <w:sz w:val="26"/>
          <w:szCs w:val="26"/>
        </w:rPr>
        <w:t>К</w:t>
      </w:r>
      <w:r w:rsidR="00593867" w:rsidRPr="00617903">
        <w:rPr>
          <w:sz w:val="26"/>
          <w:szCs w:val="26"/>
        </w:rPr>
        <w:t>СП</w:t>
      </w:r>
      <w:r w:rsidRPr="00617903">
        <w:rPr>
          <w:sz w:val="26"/>
          <w:szCs w:val="26"/>
        </w:rPr>
        <w:t xml:space="preserve"> с правоохранительными и иными государственными органами в процессе организации и проведения контрольных мероприятий;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установление требований по оформлению результатов контрольных мероприятий с участием правоохранительных и иных государственных органов и порядку их рассмотрения.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1.4. Правовой основой проведения </w:t>
      </w:r>
      <w:r w:rsidR="00B563E1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контрольных мероприятий с участием правоохранительных и иных государственных органов являются:</w:t>
      </w:r>
    </w:p>
    <w:p w:rsidR="00B563E1" w:rsidRPr="00617903" w:rsidRDefault="00B563E1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Федеральный закон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563E1" w:rsidRDefault="00B563E1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Закон Брянской области от 8 августа 2012г. №86-З «О Контрольно-счетной палате Брянской области» (с изменениями);</w:t>
      </w:r>
    </w:p>
    <w:p w:rsidR="004056CA" w:rsidRPr="00617903" w:rsidRDefault="004056CA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Положение «О Контрольно-счетной палате Новозыбковского района»;</w:t>
      </w:r>
    </w:p>
    <w:p w:rsidR="00B563E1" w:rsidRPr="00617903" w:rsidRDefault="00B563E1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Регламент Контрольно-счетной палаты </w:t>
      </w:r>
      <w:r w:rsidR="004056CA">
        <w:rPr>
          <w:sz w:val="26"/>
          <w:szCs w:val="26"/>
        </w:rPr>
        <w:t>Новозыбковского района</w:t>
      </w:r>
      <w:r w:rsidRPr="00617903">
        <w:rPr>
          <w:sz w:val="26"/>
          <w:szCs w:val="26"/>
        </w:rPr>
        <w:t>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соглашения о сотрудничестве, положения о порядке взаимодействия между</w:t>
      </w:r>
      <w:r w:rsidR="00B563E1" w:rsidRPr="00617903">
        <w:rPr>
          <w:sz w:val="26"/>
          <w:szCs w:val="26"/>
        </w:rPr>
        <w:t xml:space="preserve"> КСП</w:t>
      </w:r>
      <w:r w:rsidRPr="00617903">
        <w:rPr>
          <w:sz w:val="26"/>
          <w:szCs w:val="26"/>
        </w:rPr>
        <w:t xml:space="preserve"> и правоохранительными и иными государственными органами.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1.5. Решения по вопросам организации и проведения контрольных мероприятий с участием правоохранительных и иных государственных органов, не урегулированным настоящим Стандартом, принимаются </w:t>
      </w:r>
      <w:r w:rsidR="004056CA">
        <w:rPr>
          <w:sz w:val="26"/>
          <w:szCs w:val="26"/>
        </w:rPr>
        <w:t>председателем КСП</w:t>
      </w:r>
      <w:r w:rsidRPr="00617903">
        <w:rPr>
          <w:sz w:val="26"/>
          <w:szCs w:val="26"/>
        </w:rPr>
        <w:t>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1.6. В случае если соглашение о сотрудничестве между </w:t>
      </w:r>
      <w:r w:rsidR="001232F1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и правоохранительными и иными государственными органами предусматривает особые формы взаимодействия, организация и проведение контрольных мероприятий с их участием осуществляются в соответствии с порядком, установленным в соглашении.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2. Планирование контрольных мероприятий с участием</w:t>
      </w:r>
      <w:r w:rsidR="00EC56AF" w:rsidRPr="00617903">
        <w:rPr>
          <w:b/>
          <w:sz w:val="26"/>
          <w:szCs w:val="26"/>
        </w:rPr>
        <w:t xml:space="preserve"> структурных подразделений </w:t>
      </w:r>
      <w:r w:rsidRPr="00617903">
        <w:rPr>
          <w:b/>
          <w:sz w:val="26"/>
          <w:szCs w:val="26"/>
        </w:rPr>
        <w:t>правоохранительных и иных государственных органов</w:t>
      </w:r>
      <w:r w:rsidR="00EC56AF" w:rsidRPr="00617903">
        <w:rPr>
          <w:b/>
          <w:sz w:val="26"/>
          <w:szCs w:val="26"/>
        </w:rPr>
        <w:t xml:space="preserve"> </w:t>
      </w:r>
      <w:r w:rsidRPr="00617903">
        <w:rPr>
          <w:b/>
          <w:sz w:val="26"/>
          <w:szCs w:val="26"/>
        </w:rPr>
        <w:t>Российской Федерации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EB02FC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2.1. </w:t>
      </w:r>
      <w:r w:rsidR="00791DBE" w:rsidRPr="00617903">
        <w:rPr>
          <w:sz w:val="26"/>
          <w:szCs w:val="26"/>
        </w:rPr>
        <w:t xml:space="preserve">Планирование контрольных мероприятий осуществляется в соответствии с порядком планирования работы </w:t>
      </w:r>
      <w:r w:rsidR="00EB4D95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, определенным стандартом СОД 2, настоящим Стандартом, соглашениями о сотрудничестве, положениями о порядке взаимодействия между </w:t>
      </w:r>
      <w:r w:rsidR="00EB4D95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 и правоохранительными и иными государственными органами.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outlineLvl w:val="2"/>
        <w:rPr>
          <w:sz w:val="26"/>
          <w:szCs w:val="26"/>
        </w:rPr>
      </w:pPr>
      <w:r w:rsidRPr="00617903">
        <w:rPr>
          <w:sz w:val="26"/>
          <w:szCs w:val="26"/>
        </w:rPr>
        <w:t>2.</w:t>
      </w:r>
      <w:r w:rsidR="00DF1255" w:rsidRPr="00617903">
        <w:rPr>
          <w:sz w:val="26"/>
          <w:szCs w:val="26"/>
        </w:rPr>
        <w:t>2</w:t>
      </w:r>
      <w:r w:rsidRPr="00617903">
        <w:rPr>
          <w:sz w:val="26"/>
          <w:szCs w:val="26"/>
        </w:rPr>
        <w:t xml:space="preserve">. Подготовка предложений правоохранительным и иным государственным органам о проведении контрольных мероприятий с их участием при формировании плана работы </w:t>
      </w:r>
      <w:r w:rsidR="00DF1255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на очередной год</w:t>
      </w:r>
      <w:r w:rsidR="007F3C46" w:rsidRPr="00617903">
        <w:rPr>
          <w:sz w:val="26"/>
          <w:szCs w:val="26"/>
        </w:rPr>
        <w:t>: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2.</w:t>
      </w:r>
      <w:r w:rsidR="00DF1255" w:rsidRPr="00617903">
        <w:rPr>
          <w:sz w:val="26"/>
          <w:szCs w:val="26"/>
        </w:rPr>
        <w:t>2</w:t>
      </w:r>
      <w:r w:rsidRPr="00617903">
        <w:rPr>
          <w:sz w:val="26"/>
          <w:szCs w:val="26"/>
        </w:rPr>
        <w:t xml:space="preserve">.1. </w:t>
      </w:r>
      <w:r w:rsidR="004056CA">
        <w:rPr>
          <w:sz w:val="26"/>
          <w:szCs w:val="26"/>
        </w:rPr>
        <w:t>Инспектор</w:t>
      </w:r>
      <w:r w:rsidRPr="00617903">
        <w:rPr>
          <w:sz w:val="26"/>
          <w:szCs w:val="26"/>
        </w:rPr>
        <w:t xml:space="preserve"> подготавлива</w:t>
      </w:r>
      <w:r w:rsidR="004056CA">
        <w:rPr>
          <w:sz w:val="26"/>
          <w:szCs w:val="26"/>
        </w:rPr>
        <w:t>е</w:t>
      </w:r>
      <w:r w:rsidRPr="00617903">
        <w:rPr>
          <w:sz w:val="26"/>
          <w:szCs w:val="26"/>
        </w:rPr>
        <w:t xml:space="preserve">т предложения о проведении контрольных мероприятий с участием правоохранительных и иных государственных органов на очередной год и направляют их за подписью </w:t>
      </w:r>
      <w:r w:rsidR="00650B27" w:rsidRPr="00617903">
        <w:rPr>
          <w:sz w:val="26"/>
          <w:szCs w:val="26"/>
        </w:rPr>
        <w:t>п</w:t>
      </w:r>
      <w:r w:rsidRPr="00617903">
        <w:rPr>
          <w:sz w:val="26"/>
          <w:szCs w:val="26"/>
        </w:rPr>
        <w:t xml:space="preserve">редседателя </w:t>
      </w:r>
      <w:r w:rsidR="00650B27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в адрес правоохранительных и иных государственных органов</w:t>
      </w:r>
      <w:r w:rsidR="006B046B" w:rsidRPr="00617903">
        <w:rPr>
          <w:sz w:val="26"/>
          <w:szCs w:val="26"/>
        </w:rPr>
        <w:t xml:space="preserve"> до 10 октября года, предшествующего планируемому</w:t>
      </w:r>
      <w:r w:rsidRPr="00617903">
        <w:rPr>
          <w:sz w:val="26"/>
          <w:szCs w:val="26"/>
        </w:rPr>
        <w:t>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2.</w:t>
      </w:r>
      <w:r w:rsidR="00DF1255" w:rsidRPr="00617903">
        <w:rPr>
          <w:sz w:val="26"/>
          <w:szCs w:val="26"/>
        </w:rPr>
        <w:t>2</w:t>
      </w:r>
      <w:r w:rsidRPr="00617903">
        <w:rPr>
          <w:sz w:val="26"/>
          <w:szCs w:val="26"/>
        </w:rPr>
        <w:t xml:space="preserve">.2. При получении от правоохранительных и иных государственных органов </w:t>
      </w:r>
      <w:r w:rsidRPr="00617903">
        <w:rPr>
          <w:sz w:val="26"/>
          <w:szCs w:val="26"/>
        </w:rPr>
        <w:lastRenderedPageBreak/>
        <w:t>до 1</w:t>
      </w:r>
      <w:r w:rsidR="00EF31DA" w:rsidRPr="00617903">
        <w:rPr>
          <w:sz w:val="26"/>
          <w:szCs w:val="26"/>
        </w:rPr>
        <w:t>0 </w:t>
      </w:r>
      <w:r w:rsidRPr="00617903">
        <w:rPr>
          <w:sz w:val="26"/>
          <w:szCs w:val="26"/>
        </w:rPr>
        <w:t>ноября года, предшествующего плани</w:t>
      </w:r>
      <w:r w:rsidR="004056CA">
        <w:rPr>
          <w:sz w:val="26"/>
          <w:szCs w:val="26"/>
        </w:rPr>
        <w:t>руемому, положительного ответа инспектор</w:t>
      </w:r>
      <w:r w:rsidRPr="00617903">
        <w:rPr>
          <w:sz w:val="26"/>
          <w:szCs w:val="26"/>
        </w:rPr>
        <w:t xml:space="preserve"> </w:t>
      </w:r>
      <w:r w:rsidR="00EF31DA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внос</w:t>
      </w:r>
      <w:r w:rsidR="00EF31DA" w:rsidRPr="00617903">
        <w:rPr>
          <w:sz w:val="26"/>
          <w:szCs w:val="26"/>
        </w:rPr>
        <w:t>и</w:t>
      </w:r>
      <w:r w:rsidRPr="00617903">
        <w:rPr>
          <w:sz w:val="26"/>
          <w:szCs w:val="26"/>
        </w:rPr>
        <w:t xml:space="preserve">т предложение о проведении контрольного мероприятия в проект плана работы </w:t>
      </w:r>
      <w:r w:rsidR="00EF31DA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на очередной год в соответствии со стандартом СОД 2</w:t>
      </w:r>
      <w:r w:rsidR="00EF31DA" w:rsidRPr="00617903">
        <w:rPr>
          <w:sz w:val="26"/>
          <w:szCs w:val="26"/>
        </w:rPr>
        <w:t xml:space="preserve"> для последующего</w:t>
      </w:r>
      <w:r w:rsidR="00392F0D" w:rsidRPr="00617903">
        <w:rPr>
          <w:sz w:val="26"/>
          <w:szCs w:val="26"/>
        </w:rPr>
        <w:t xml:space="preserve"> обсуждения </w:t>
      </w:r>
      <w:r w:rsidR="004056CA">
        <w:rPr>
          <w:sz w:val="26"/>
          <w:szCs w:val="26"/>
        </w:rPr>
        <w:t>с Председателем КСП</w:t>
      </w:r>
      <w:r w:rsidRPr="00617903">
        <w:rPr>
          <w:sz w:val="26"/>
          <w:szCs w:val="26"/>
        </w:rPr>
        <w:t>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2.</w:t>
      </w:r>
      <w:r w:rsidR="007F3C46" w:rsidRPr="00617903">
        <w:rPr>
          <w:sz w:val="26"/>
          <w:szCs w:val="26"/>
        </w:rPr>
        <w:t>3</w:t>
      </w:r>
      <w:r w:rsidRPr="00617903">
        <w:rPr>
          <w:sz w:val="26"/>
          <w:szCs w:val="26"/>
        </w:rPr>
        <w:t xml:space="preserve">. Рассмотрение предложений, направленных в </w:t>
      </w:r>
      <w:r w:rsidR="007F3C46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правоохранительными и иными государственными органами, о проведении контрольных мероприятий с их участием при формировании плана работы </w:t>
      </w:r>
      <w:r w:rsidR="007F3C46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на очередной год</w:t>
      </w:r>
      <w:r w:rsidR="007F3C46" w:rsidRPr="00617903">
        <w:rPr>
          <w:sz w:val="26"/>
          <w:szCs w:val="26"/>
        </w:rPr>
        <w:t>: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bookmarkStart w:id="0" w:name="Par43"/>
      <w:bookmarkEnd w:id="0"/>
      <w:r w:rsidRPr="00617903">
        <w:rPr>
          <w:sz w:val="26"/>
          <w:szCs w:val="26"/>
        </w:rPr>
        <w:t>2.</w:t>
      </w:r>
      <w:r w:rsidR="007F3C46" w:rsidRPr="00617903">
        <w:rPr>
          <w:sz w:val="26"/>
          <w:szCs w:val="26"/>
        </w:rPr>
        <w:t>3</w:t>
      </w:r>
      <w:r w:rsidRPr="00617903">
        <w:rPr>
          <w:sz w:val="26"/>
          <w:szCs w:val="26"/>
        </w:rPr>
        <w:t xml:space="preserve">.1. При поступлении в </w:t>
      </w:r>
      <w:r w:rsidR="00506814" w:rsidRPr="00617903">
        <w:rPr>
          <w:sz w:val="26"/>
          <w:szCs w:val="26"/>
        </w:rPr>
        <w:t xml:space="preserve">КСП </w:t>
      </w:r>
      <w:r w:rsidRPr="00617903">
        <w:rPr>
          <w:sz w:val="26"/>
          <w:szCs w:val="26"/>
        </w:rPr>
        <w:t xml:space="preserve">предложений от правоохранительных и иных государственных органов о проведении контрольных мероприятий с их участием </w:t>
      </w:r>
      <w:r w:rsidR="00D40C5D" w:rsidRPr="00617903">
        <w:rPr>
          <w:sz w:val="26"/>
          <w:szCs w:val="26"/>
        </w:rPr>
        <w:t>п</w:t>
      </w:r>
      <w:r w:rsidRPr="00617903">
        <w:rPr>
          <w:sz w:val="26"/>
          <w:szCs w:val="26"/>
        </w:rPr>
        <w:t xml:space="preserve">редседатель </w:t>
      </w:r>
      <w:r w:rsidR="004056CA">
        <w:rPr>
          <w:sz w:val="26"/>
          <w:szCs w:val="26"/>
        </w:rPr>
        <w:t xml:space="preserve">КСП </w:t>
      </w:r>
      <w:r w:rsidRPr="00617903">
        <w:rPr>
          <w:sz w:val="26"/>
          <w:szCs w:val="26"/>
        </w:rPr>
        <w:t xml:space="preserve">поручает </w:t>
      </w:r>
      <w:r w:rsidR="004056CA">
        <w:rPr>
          <w:sz w:val="26"/>
          <w:szCs w:val="26"/>
        </w:rPr>
        <w:t xml:space="preserve">инспектору </w:t>
      </w:r>
      <w:r w:rsidRPr="00617903">
        <w:rPr>
          <w:sz w:val="26"/>
          <w:szCs w:val="26"/>
        </w:rPr>
        <w:t>подготовить предложения о возможности включения в проект плана работы на очередной год указанных контрольных мероприятий.</w:t>
      </w:r>
    </w:p>
    <w:p w:rsidR="007C3EB8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2.</w:t>
      </w:r>
      <w:r w:rsidR="007B155F" w:rsidRPr="00617903">
        <w:rPr>
          <w:sz w:val="26"/>
          <w:szCs w:val="26"/>
        </w:rPr>
        <w:t>3</w:t>
      </w:r>
      <w:r w:rsidRPr="00617903">
        <w:rPr>
          <w:sz w:val="26"/>
          <w:szCs w:val="26"/>
        </w:rPr>
        <w:t xml:space="preserve">.2. </w:t>
      </w:r>
      <w:r w:rsidR="004B58A3">
        <w:rPr>
          <w:sz w:val="26"/>
          <w:szCs w:val="26"/>
        </w:rPr>
        <w:t>Инспектор</w:t>
      </w:r>
      <w:r w:rsidR="006A6041">
        <w:rPr>
          <w:sz w:val="26"/>
          <w:szCs w:val="26"/>
        </w:rPr>
        <w:t>, получивший</w:t>
      </w:r>
      <w:r w:rsidRPr="00617903">
        <w:rPr>
          <w:sz w:val="26"/>
          <w:szCs w:val="26"/>
        </w:rPr>
        <w:t xml:space="preserve"> поручение о рассмотрении обращения, </w:t>
      </w:r>
      <w:r w:rsidR="007C3EB8" w:rsidRPr="00617903">
        <w:rPr>
          <w:sz w:val="26"/>
          <w:szCs w:val="26"/>
        </w:rPr>
        <w:t>внос</w:t>
      </w:r>
      <w:r w:rsidR="004B58A3">
        <w:rPr>
          <w:sz w:val="26"/>
          <w:szCs w:val="26"/>
        </w:rPr>
        <w:t>и</w:t>
      </w:r>
      <w:r w:rsidR="007C3EB8" w:rsidRPr="00617903">
        <w:rPr>
          <w:sz w:val="26"/>
          <w:szCs w:val="26"/>
        </w:rPr>
        <w:t>т на</w:t>
      </w:r>
      <w:r w:rsidR="004B58A3">
        <w:rPr>
          <w:sz w:val="26"/>
          <w:szCs w:val="26"/>
        </w:rPr>
        <w:t xml:space="preserve"> рассмотрение председателю КСП </w:t>
      </w:r>
      <w:r w:rsidR="007C3EB8" w:rsidRPr="00617903">
        <w:rPr>
          <w:sz w:val="26"/>
          <w:szCs w:val="26"/>
        </w:rPr>
        <w:t xml:space="preserve">одно из следующих </w:t>
      </w:r>
      <w:r w:rsidR="009032BD" w:rsidRPr="00617903">
        <w:rPr>
          <w:sz w:val="26"/>
          <w:szCs w:val="26"/>
        </w:rPr>
        <w:t>решений</w:t>
      </w:r>
      <w:r w:rsidR="007C3EB8" w:rsidRPr="00617903">
        <w:rPr>
          <w:sz w:val="26"/>
          <w:szCs w:val="26"/>
        </w:rPr>
        <w:t>: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включить в проект плана работы </w:t>
      </w:r>
      <w:r w:rsidR="00926388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на очередной год проведение контрольного мероприятия в соответствии с предложением правоохранительного и иного государственного органа;</w:t>
      </w:r>
    </w:p>
    <w:p w:rsidR="00791DBE" w:rsidRPr="00617903" w:rsidRDefault="00331A35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учесть</w:t>
      </w:r>
      <w:r w:rsidR="00791DBE" w:rsidRPr="00617903">
        <w:rPr>
          <w:sz w:val="26"/>
          <w:szCs w:val="26"/>
        </w:rPr>
        <w:t xml:space="preserve"> отдельные вопросы из предложения правоохранительного и иного государственного органа при проведении иных контрольных мероприятий, которые предусматриваются проектом плана работы </w:t>
      </w:r>
      <w:r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 на очередной год;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отклонить предложение правоохранительного и иного государственного органа.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bookmarkStart w:id="1" w:name="Par49"/>
      <w:bookmarkEnd w:id="1"/>
      <w:r w:rsidRPr="00617903">
        <w:rPr>
          <w:sz w:val="26"/>
          <w:szCs w:val="26"/>
        </w:rPr>
        <w:t>2.</w:t>
      </w:r>
      <w:r w:rsidR="006C5E3E" w:rsidRPr="00617903">
        <w:rPr>
          <w:sz w:val="26"/>
          <w:szCs w:val="26"/>
        </w:rPr>
        <w:t>3</w:t>
      </w:r>
      <w:r w:rsidRPr="00617903">
        <w:rPr>
          <w:sz w:val="26"/>
          <w:szCs w:val="26"/>
        </w:rPr>
        <w:t>.3. В случае</w:t>
      </w:r>
      <w:r w:rsidR="008A386E" w:rsidRPr="00617903">
        <w:rPr>
          <w:sz w:val="26"/>
          <w:szCs w:val="26"/>
        </w:rPr>
        <w:t xml:space="preserve"> </w:t>
      </w:r>
      <w:r w:rsidRPr="00617903">
        <w:rPr>
          <w:sz w:val="26"/>
          <w:szCs w:val="26"/>
        </w:rPr>
        <w:t xml:space="preserve">включении в проект плана работы </w:t>
      </w:r>
      <w:r w:rsidR="005A0073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на очередной год контрольного мероприятия либо отдельных вопросов при проведении других контрольных мероприятий</w:t>
      </w:r>
      <w:r w:rsidR="00206EFC" w:rsidRPr="00617903">
        <w:rPr>
          <w:sz w:val="26"/>
          <w:szCs w:val="26"/>
        </w:rPr>
        <w:t xml:space="preserve">, </w:t>
      </w:r>
      <w:r w:rsidRPr="00617903">
        <w:rPr>
          <w:sz w:val="26"/>
          <w:szCs w:val="26"/>
        </w:rPr>
        <w:t>руководителю правоохранительного и иного государственного органа направляется ответ о принятии соответствующего решения.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Ответы, содержащие информацию о соответствующих решениях </w:t>
      </w:r>
      <w:r w:rsidR="00FE551C" w:rsidRPr="00617903">
        <w:rPr>
          <w:sz w:val="26"/>
          <w:szCs w:val="26"/>
        </w:rPr>
        <w:t>(в т.ч. о не включении мероприятий в проект плана работы КСП)</w:t>
      </w:r>
      <w:r w:rsidRPr="00617903">
        <w:rPr>
          <w:sz w:val="26"/>
          <w:szCs w:val="26"/>
        </w:rPr>
        <w:t xml:space="preserve">, подготавливаются </w:t>
      </w:r>
      <w:r w:rsidR="004B58A3">
        <w:rPr>
          <w:sz w:val="26"/>
          <w:szCs w:val="26"/>
        </w:rPr>
        <w:t xml:space="preserve">инспектором и </w:t>
      </w:r>
      <w:r w:rsidRPr="00617903">
        <w:rPr>
          <w:sz w:val="26"/>
          <w:szCs w:val="26"/>
        </w:rPr>
        <w:t xml:space="preserve">направляются правоохранительному и иному государственному органу - инициатору предложений за подписью </w:t>
      </w:r>
      <w:r w:rsidR="002534AB" w:rsidRPr="00617903">
        <w:rPr>
          <w:sz w:val="26"/>
          <w:szCs w:val="26"/>
        </w:rPr>
        <w:t>п</w:t>
      </w:r>
      <w:r w:rsidRPr="00617903">
        <w:rPr>
          <w:sz w:val="26"/>
          <w:szCs w:val="26"/>
        </w:rPr>
        <w:t xml:space="preserve">редседателя </w:t>
      </w:r>
      <w:r w:rsidR="002534AB" w:rsidRPr="00617903">
        <w:rPr>
          <w:sz w:val="26"/>
          <w:szCs w:val="26"/>
        </w:rPr>
        <w:t xml:space="preserve">КСП, </w:t>
      </w:r>
      <w:r w:rsidRPr="00617903">
        <w:rPr>
          <w:sz w:val="26"/>
          <w:szCs w:val="26"/>
        </w:rPr>
        <w:t xml:space="preserve">в срок не более 14 календарных дней со дня принятия </w:t>
      </w:r>
      <w:r w:rsidR="00992D80" w:rsidRPr="00617903">
        <w:rPr>
          <w:sz w:val="26"/>
          <w:szCs w:val="26"/>
        </w:rPr>
        <w:t xml:space="preserve">соответствующего </w:t>
      </w:r>
      <w:r w:rsidRPr="00617903">
        <w:rPr>
          <w:sz w:val="26"/>
          <w:szCs w:val="26"/>
        </w:rPr>
        <w:t>решения.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17AB0" w:rsidRPr="00617903" w:rsidRDefault="00527997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3</w:t>
      </w:r>
      <w:r w:rsidR="00791DBE" w:rsidRPr="00617903">
        <w:rPr>
          <w:b/>
          <w:sz w:val="26"/>
          <w:szCs w:val="26"/>
        </w:rPr>
        <w:t>. Подготовка и рассмотрение обращений</w:t>
      </w:r>
      <w:r w:rsidR="00A17AB0" w:rsidRPr="00617903">
        <w:rPr>
          <w:b/>
          <w:sz w:val="26"/>
          <w:szCs w:val="26"/>
        </w:rPr>
        <w:t xml:space="preserve"> </w:t>
      </w:r>
      <w:r w:rsidR="00791DBE" w:rsidRPr="00617903">
        <w:rPr>
          <w:b/>
          <w:sz w:val="26"/>
          <w:szCs w:val="26"/>
        </w:rPr>
        <w:t>о проведении внеплановых контрольных мероприятий с участием</w:t>
      </w:r>
      <w:r w:rsidR="00A17AB0" w:rsidRPr="00617903">
        <w:rPr>
          <w:b/>
          <w:sz w:val="26"/>
          <w:szCs w:val="26"/>
        </w:rPr>
        <w:t xml:space="preserve"> структурных подразделений </w:t>
      </w:r>
      <w:r w:rsidR="00791DBE" w:rsidRPr="00617903">
        <w:rPr>
          <w:b/>
          <w:sz w:val="26"/>
          <w:szCs w:val="26"/>
        </w:rPr>
        <w:t>правоохранительных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и иных государственных органов</w:t>
      </w:r>
      <w:r w:rsidR="00257337" w:rsidRPr="00617903">
        <w:rPr>
          <w:b/>
          <w:sz w:val="26"/>
          <w:szCs w:val="26"/>
        </w:rPr>
        <w:t xml:space="preserve"> </w:t>
      </w:r>
      <w:r w:rsidRPr="00617903">
        <w:rPr>
          <w:b/>
          <w:sz w:val="26"/>
          <w:szCs w:val="26"/>
        </w:rPr>
        <w:t>Российской Федерации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527997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3</w:t>
      </w:r>
      <w:r w:rsidR="00791DBE" w:rsidRPr="00617903">
        <w:rPr>
          <w:sz w:val="26"/>
          <w:szCs w:val="26"/>
        </w:rPr>
        <w:t xml:space="preserve">.1. В случае если в ходе выполнения годового плана работы в </w:t>
      </w:r>
      <w:r w:rsidR="001A75E9" w:rsidRPr="00617903">
        <w:rPr>
          <w:sz w:val="26"/>
          <w:szCs w:val="26"/>
        </w:rPr>
        <w:t xml:space="preserve">КСП </w:t>
      </w:r>
      <w:r w:rsidR="00791DBE" w:rsidRPr="00617903">
        <w:rPr>
          <w:sz w:val="26"/>
          <w:szCs w:val="26"/>
        </w:rPr>
        <w:t>поступило поручение или обращение</w:t>
      </w:r>
      <w:r w:rsidR="000308E6" w:rsidRPr="00617903">
        <w:rPr>
          <w:sz w:val="26"/>
          <w:szCs w:val="26"/>
        </w:rPr>
        <w:t xml:space="preserve"> (далее по тексту – поручение)</w:t>
      </w:r>
      <w:r w:rsidR="00791DBE" w:rsidRPr="00617903">
        <w:rPr>
          <w:sz w:val="26"/>
          <w:szCs w:val="26"/>
        </w:rPr>
        <w:t xml:space="preserve">, </w:t>
      </w:r>
      <w:r w:rsidR="009C3691" w:rsidRPr="00617903">
        <w:rPr>
          <w:bCs/>
          <w:sz w:val="26"/>
          <w:szCs w:val="26"/>
        </w:rPr>
        <w:t xml:space="preserve">в соответствии со статьей </w:t>
      </w:r>
      <w:r w:rsidR="006A6041" w:rsidRPr="006A6041">
        <w:rPr>
          <w:sz w:val="26"/>
          <w:szCs w:val="26"/>
        </w:rPr>
        <w:t>10</w:t>
      </w:r>
      <w:r w:rsidR="009C3691" w:rsidRPr="006A6041">
        <w:rPr>
          <w:sz w:val="26"/>
          <w:szCs w:val="26"/>
        </w:rPr>
        <w:t xml:space="preserve"> </w:t>
      </w:r>
      <w:r w:rsidR="006A6041" w:rsidRPr="006A6041">
        <w:rPr>
          <w:sz w:val="26"/>
          <w:szCs w:val="26"/>
        </w:rPr>
        <w:t>Положения</w:t>
      </w:r>
      <w:r w:rsidR="009C3691" w:rsidRPr="006A6041">
        <w:rPr>
          <w:sz w:val="26"/>
          <w:szCs w:val="26"/>
        </w:rPr>
        <w:t xml:space="preserve"> «О Контрольно-счетной палате </w:t>
      </w:r>
      <w:r w:rsidR="006A6041" w:rsidRPr="006A6041">
        <w:rPr>
          <w:sz w:val="26"/>
          <w:szCs w:val="26"/>
        </w:rPr>
        <w:t>Новозыбковского района</w:t>
      </w:r>
      <w:r w:rsidR="009C3691" w:rsidRPr="006A6041">
        <w:rPr>
          <w:sz w:val="26"/>
          <w:szCs w:val="26"/>
        </w:rPr>
        <w:t xml:space="preserve">» </w:t>
      </w:r>
      <w:r w:rsidR="00791DBE" w:rsidRPr="00617903">
        <w:rPr>
          <w:sz w:val="26"/>
          <w:szCs w:val="26"/>
        </w:rPr>
        <w:t xml:space="preserve">обязательное для включения в план работы </w:t>
      </w:r>
      <w:r w:rsidR="009C3691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, исполнение которого поручено одновременно правоохранительным и иным государственным органам, </w:t>
      </w:r>
      <w:r w:rsidR="00381EA5" w:rsidRPr="00617903">
        <w:rPr>
          <w:sz w:val="26"/>
          <w:szCs w:val="26"/>
        </w:rPr>
        <w:t>п</w:t>
      </w:r>
      <w:r w:rsidR="00791DBE" w:rsidRPr="00617903">
        <w:rPr>
          <w:sz w:val="26"/>
          <w:szCs w:val="26"/>
        </w:rPr>
        <w:t xml:space="preserve">редседатель </w:t>
      </w:r>
      <w:r w:rsidR="00381EA5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 поручает </w:t>
      </w:r>
      <w:r w:rsidR="006A6041">
        <w:rPr>
          <w:sz w:val="26"/>
          <w:szCs w:val="26"/>
        </w:rPr>
        <w:t>инспектору</w:t>
      </w:r>
      <w:r w:rsidR="00791DBE" w:rsidRPr="00617903">
        <w:rPr>
          <w:sz w:val="26"/>
          <w:szCs w:val="26"/>
        </w:rPr>
        <w:t xml:space="preserve"> подготовить предложения о возможности проведения контрольного мероприятия и представить их на рассмотрение </w:t>
      </w:r>
      <w:r w:rsidR="006A6041">
        <w:rPr>
          <w:sz w:val="26"/>
          <w:szCs w:val="26"/>
        </w:rPr>
        <w:t>Председателя</w:t>
      </w:r>
      <w:r w:rsidR="00791DBE" w:rsidRPr="00617903">
        <w:rPr>
          <w:sz w:val="26"/>
          <w:szCs w:val="26"/>
        </w:rPr>
        <w:t xml:space="preserve"> </w:t>
      </w:r>
      <w:r w:rsidR="00663A47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>.</w:t>
      </w:r>
    </w:p>
    <w:p w:rsidR="00791DBE" w:rsidRPr="00617903" w:rsidRDefault="00A40779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Инспекторы</w:t>
      </w:r>
      <w:r w:rsidR="00791DBE" w:rsidRPr="00617903">
        <w:rPr>
          <w:sz w:val="26"/>
          <w:szCs w:val="26"/>
        </w:rPr>
        <w:t xml:space="preserve"> согласовывают с правоохранительными и иными государственными органами сроки проведения контрольного мероприятия, объекты и предварительные объемы работ.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В адрес органа государственной власти, от которого поступило поручение, направляется информация о решении </w:t>
      </w:r>
      <w:r w:rsidR="00C122B4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о проведении контрольного мероприятия с участием правоохранительных и иных государств</w:t>
      </w:r>
      <w:r w:rsidR="007012E7" w:rsidRPr="00617903">
        <w:rPr>
          <w:sz w:val="26"/>
          <w:szCs w:val="26"/>
        </w:rPr>
        <w:t xml:space="preserve">енных органов в срок не более </w:t>
      </w:r>
      <w:r w:rsidR="00FC731F" w:rsidRPr="00617903">
        <w:rPr>
          <w:sz w:val="26"/>
          <w:szCs w:val="26"/>
        </w:rPr>
        <w:t>14</w:t>
      </w:r>
      <w:r w:rsidRPr="00617903">
        <w:rPr>
          <w:sz w:val="26"/>
          <w:szCs w:val="26"/>
        </w:rPr>
        <w:t xml:space="preserve"> календарных дней со дня рассмотрения вопроса </w:t>
      </w:r>
      <w:r w:rsidR="007B4BD5">
        <w:rPr>
          <w:sz w:val="26"/>
          <w:szCs w:val="26"/>
        </w:rPr>
        <w:t>Председателем</w:t>
      </w:r>
      <w:r w:rsidR="00FC731F" w:rsidRPr="00617903">
        <w:rPr>
          <w:sz w:val="26"/>
          <w:szCs w:val="26"/>
        </w:rPr>
        <w:t xml:space="preserve"> Контрольно-с</w:t>
      </w:r>
      <w:r w:rsidRPr="00617903">
        <w:rPr>
          <w:sz w:val="26"/>
          <w:szCs w:val="26"/>
        </w:rPr>
        <w:t>четной палаты.</w:t>
      </w:r>
    </w:p>
    <w:p w:rsidR="00791DBE" w:rsidRPr="00617903" w:rsidRDefault="00527997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3</w:t>
      </w:r>
      <w:r w:rsidR="00791DBE" w:rsidRPr="00617903">
        <w:rPr>
          <w:sz w:val="26"/>
          <w:szCs w:val="26"/>
        </w:rPr>
        <w:t xml:space="preserve">.2. В случае если в ходе выполнения годового плана работы в </w:t>
      </w:r>
      <w:r w:rsidR="007A38C0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 поступило поручение или обращение, </w:t>
      </w:r>
      <w:r w:rsidR="007A38C0" w:rsidRPr="00617903">
        <w:rPr>
          <w:bCs/>
          <w:sz w:val="26"/>
          <w:szCs w:val="26"/>
        </w:rPr>
        <w:t xml:space="preserve">в соответствии со статьей </w:t>
      </w:r>
      <w:r w:rsidR="006A6041" w:rsidRPr="006A6041">
        <w:rPr>
          <w:sz w:val="26"/>
          <w:szCs w:val="26"/>
        </w:rPr>
        <w:t>10</w:t>
      </w:r>
      <w:r w:rsidR="007A38C0" w:rsidRPr="006A6041">
        <w:rPr>
          <w:sz w:val="26"/>
          <w:szCs w:val="26"/>
        </w:rPr>
        <w:t xml:space="preserve"> </w:t>
      </w:r>
      <w:r w:rsidR="006A6041" w:rsidRPr="006A6041">
        <w:rPr>
          <w:sz w:val="26"/>
          <w:szCs w:val="26"/>
        </w:rPr>
        <w:t>Положения</w:t>
      </w:r>
      <w:r w:rsidR="007A38C0" w:rsidRPr="00617903">
        <w:rPr>
          <w:bCs/>
          <w:sz w:val="26"/>
          <w:szCs w:val="26"/>
        </w:rPr>
        <w:t xml:space="preserve"> «О Контрольно-счетной палате </w:t>
      </w:r>
      <w:r w:rsidR="006A6041">
        <w:rPr>
          <w:bCs/>
          <w:sz w:val="26"/>
          <w:szCs w:val="26"/>
        </w:rPr>
        <w:t>Новозыбковского района</w:t>
      </w:r>
      <w:r w:rsidR="007A38C0" w:rsidRPr="00617903">
        <w:rPr>
          <w:bCs/>
          <w:sz w:val="26"/>
          <w:szCs w:val="26"/>
        </w:rPr>
        <w:t>»</w:t>
      </w:r>
      <w:r w:rsidR="00791DBE" w:rsidRPr="00617903">
        <w:rPr>
          <w:sz w:val="26"/>
          <w:szCs w:val="26"/>
        </w:rPr>
        <w:t xml:space="preserve"> обязательное для рассмотрения </w:t>
      </w:r>
      <w:r w:rsidR="007A38C0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, исполнение которого требует проведения контрольного мероприятия с участием правоохранительных и иных государственных органов, </w:t>
      </w:r>
      <w:r w:rsidR="007A38C0" w:rsidRPr="00617903">
        <w:rPr>
          <w:sz w:val="26"/>
          <w:szCs w:val="26"/>
        </w:rPr>
        <w:t>п</w:t>
      </w:r>
      <w:r w:rsidR="00791DBE" w:rsidRPr="00617903">
        <w:rPr>
          <w:sz w:val="26"/>
          <w:szCs w:val="26"/>
        </w:rPr>
        <w:t xml:space="preserve">редседатель </w:t>
      </w:r>
      <w:r w:rsidR="007A38C0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 поручает </w:t>
      </w:r>
      <w:r w:rsidR="006A6041">
        <w:rPr>
          <w:sz w:val="26"/>
          <w:szCs w:val="26"/>
        </w:rPr>
        <w:t>инспектору</w:t>
      </w:r>
      <w:r w:rsidR="00791DBE" w:rsidRPr="00617903">
        <w:rPr>
          <w:sz w:val="26"/>
          <w:szCs w:val="26"/>
        </w:rPr>
        <w:t xml:space="preserve"> подготовить предложения о возможности проведения контрольного мероприятия</w:t>
      </w:r>
      <w:r w:rsidR="008442EA" w:rsidRPr="00617903">
        <w:rPr>
          <w:sz w:val="26"/>
          <w:szCs w:val="26"/>
        </w:rPr>
        <w:t xml:space="preserve"> </w:t>
      </w:r>
      <w:r w:rsidR="008442EA" w:rsidRPr="00617903">
        <w:rPr>
          <w:bCs/>
          <w:sz w:val="26"/>
          <w:szCs w:val="26"/>
        </w:rPr>
        <w:t>в соответствии с обращением и представить их на рассмотрение председателя КСП</w:t>
      </w:r>
      <w:r w:rsidR="00791DBE" w:rsidRPr="00617903">
        <w:rPr>
          <w:sz w:val="26"/>
          <w:szCs w:val="26"/>
        </w:rPr>
        <w:t>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В адрес правоохранительного и иного государственного органа направляется обращение за подписью </w:t>
      </w:r>
      <w:r w:rsidR="00322F7D" w:rsidRPr="00617903">
        <w:rPr>
          <w:sz w:val="26"/>
          <w:szCs w:val="26"/>
        </w:rPr>
        <w:t>п</w:t>
      </w:r>
      <w:r w:rsidRPr="00617903">
        <w:rPr>
          <w:sz w:val="26"/>
          <w:szCs w:val="26"/>
        </w:rPr>
        <w:t xml:space="preserve">редседателя </w:t>
      </w:r>
      <w:r w:rsidR="007B4BD5">
        <w:rPr>
          <w:sz w:val="26"/>
          <w:szCs w:val="26"/>
        </w:rPr>
        <w:t xml:space="preserve">КСП </w:t>
      </w:r>
      <w:r w:rsidRPr="00617903">
        <w:rPr>
          <w:sz w:val="26"/>
          <w:szCs w:val="26"/>
        </w:rPr>
        <w:t>с предложением о принятии участия в контрольном мероприятии и предварительных сроках его проведения.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При получении от правоохранительного и иного государственного органа положительного ответа на обращение </w:t>
      </w:r>
      <w:r w:rsidR="003D7552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контрольное мероприятие в установленном порядке включается в план работы </w:t>
      </w:r>
      <w:r w:rsidR="003D7552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>.</w:t>
      </w:r>
    </w:p>
    <w:p w:rsidR="00791DBE" w:rsidRPr="00617903" w:rsidRDefault="00527997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3</w:t>
      </w:r>
      <w:r w:rsidR="00791DBE" w:rsidRPr="00617903">
        <w:rPr>
          <w:sz w:val="26"/>
          <w:szCs w:val="26"/>
        </w:rPr>
        <w:t xml:space="preserve">.3. В случае если в ходе выполнения годового плана </w:t>
      </w:r>
      <w:r w:rsidR="00DE0F43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 поступило обращение правоохранительного и иного государственного органа о проведении контрольного мероприятия, </w:t>
      </w:r>
      <w:r w:rsidR="002C795C" w:rsidRPr="00617903">
        <w:rPr>
          <w:sz w:val="26"/>
          <w:szCs w:val="26"/>
        </w:rPr>
        <w:t>п</w:t>
      </w:r>
      <w:r w:rsidR="00791DBE" w:rsidRPr="00617903">
        <w:rPr>
          <w:sz w:val="26"/>
          <w:szCs w:val="26"/>
        </w:rPr>
        <w:t xml:space="preserve">редседатель </w:t>
      </w:r>
      <w:r w:rsidR="00616ED9">
        <w:rPr>
          <w:sz w:val="26"/>
          <w:szCs w:val="26"/>
        </w:rPr>
        <w:t>КСП принимает решение</w:t>
      </w:r>
      <w:r w:rsidR="002C795C" w:rsidRPr="00617903">
        <w:rPr>
          <w:sz w:val="26"/>
          <w:szCs w:val="26"/>
        </w:rPr>
        <w:t xml:space="preserve"> </w:t>
      </w:r>
      <w:r w:rsidR="00791DBE" w:rsidRPr="00617903">
        <w:rPr>
          <w:sz w:val="26"/>
          <w:szCs w:val="26"/>
        </w:rPr>
        <w:t>одно из возможных решений: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включить в план работы </w:t>
      </w:r>
      <w:r w:rsidR="00016D16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и провести контрольное мероприятие с участием правоохранительных и иных государственных органов в соответствии с обращением и направить правоохранительному и иному государственному органу ответ;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включить некоторые вопросы обращения в программы проведения иных контрольных мероприятий, предусмотренных планом работы </w:t>
      </w:r>
      <w:r w:rsidR="00016D16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>, и направить правоохранительному и иному государственному органу ответ;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отклонить обращение и направить правоохранительному и иному государственному органу ответ.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Ответы, содержащие информацию о соответствующих решениях подготавливаются и направляются правоохранительному и иному государственному органу - инициатору предложений за подписью </w:t>
      </w:r>
      <w:r w:rsidR="000D6413" w:rsidRPr="00617903">
        <w:rPr>
          <w:sz w:val="26"/>
          <w:szCs w:val="26"/>
        </w:rPr>
        <w:t>п</w:t>
      </w:r>
      <w:r w:rsidRPr="00617903">
        <w:rPr>
          <w:sz w:val="26"/>
          <w:szCs w:val="26"/>
        </w:rPr>
        <w:t xml:space="preserve">редседателя </w:t>
      </w:r>
      <w:r w:rsidR="000D6413" w:rsidRPr="00617903">
        <w:rPr>
          <w:sz w:val="26"/>
          <w:szCs w:val="26"/>
        </w:rPr>
        <w:t>КСП</w:t>
      </w:r>
      <w:r w:rsidR="00FC731F" w:rsidRPr="00617903">
        <w:rPr>
          <w:sz w:val="26"/>
          <w:szCs w:val="26"/>
        </w:rPr>
        <w:t xml:space="preserve"> в срок не более 14</w:t>
      </w:r>
      <w:r w:rsidRPr="00617903">
        <w:rPr>
          <w:sz w:val="26"/>
          <w:szCs w:val="26"/>
        </w:rPr>
        <w:t xml:space="preserve"> календарных дней со дня принятия решения </w:t>
      </w:r>
      <w:r w:rsidR="00616ED9">
        <w:rPr>
          <w:sz w:val="26"/>
          <w:szCs w:val="26"/>
        </w:rPr>
        <w:t>Председателем</w:t>
      </w:r>
      <w:r w:rsidRPr="00617903">
        <w:rPr>
          <w:sz w:val="26"/>
          <w:szCs w:val="26"/>
        </w:rPr>
        <w:t xml:space="preserve"> </w:t>
      </w:r>
      <w:r w:rsidR="000D6413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>.</w:t>
      </w:r>
    </w:p>
    <w:p w:rsidR="00791DBE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616ED9" w:rsidRPr="00617903" w:rsidRDefault="00616ED9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E149D0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4</w:t>
      </w:r>
      <w:r w:rsidR="00791DBE" w:rsidRPr="00617903">
        <w:rPr>
          <w:b/>
          <w:sz w:val="26"/>
          <w:szCs w:val="26"/>
        </w:rPr>
        <w:t>. Определение порядка проведения</w:t>
      </w:r>
    </w:p>
    <w:p w:rsidR="0062045A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 xml:space="preserve">контрольных мероприятий с участием </w:t>
      </w:r>
      <w:r w:rsidR="0062045A" w:rsidRPr="00617903">
        <w:rPr>
          <w:b/>
          <w:sz w:val="26"/>
          <w:szCs w:val="26"/>
        </w:rPr>
        <w:t>структурных подразделений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правоохранительных</w:t>
      </w:r>
      <w:r w:rsidR="0062045A" w:rsidRPr="00617903">
        <w:rPr>
          <w:b/>
          <w:sz w:val="26"/>
          <w:szCs w:val="26"/>
        </w:rPr>
        <w:t xml:space="preserve"> </w:t>
      </w:r>
      <w:r w:rsidRPr="00617903">
        <w:rPr>
          <w:b/>
          <w:sz w:val="26"/>
          <w:szCs w:val="26"/>
        </w:rPr>
        <w:t>и иных государственных органов Российской Федерации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E95110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lastRenderedPageBreak/>
        <w:t>4</w:t>
      </w:r>
      <w:r w:rsidR="00791DBE" w:rsidRPr="00617903">
        <w:rPr>
          <w:sz w:val="26"/>
          <w:szCs w:val="26"/>
        </w:rPr>
        <w:t xml:space="preserve">.1. Контрольные мероприятия с участием правоохранительных и иных государственных органов проводятся на двусторонней и многосторонней основе по теме, предложенной </w:t>
      </w:r>
      <w:r w:rsidR="003813BA" w:rsidRPr="00617903">
        <w:rPr>
          <w:sz w:val="26"/>
          <w:szCs w:val="26"/>
        </w:rPr>
        <w:t>С</w:t>
      </w:r>
      <w:r w:rsidR="00791DBE" w:rsidRPr="00617903">
        <w:rPr>
          <w:sz w:val="26"/>
          <w:szCs w:val="26"/>
        </w:rPr>
        <w:t>тороной-инициатором, и в согласованные сроки.</w:t>
      </w:r>
    </w:p>
    <w:p w:rsidR="00791DBE" w:rsidRPr="00617903" w:rsidRDefault="00E95110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bookmarkStart w:id="2" w:name="Par84"/>
      <w:bookmarkEnd w:id="2"/>
      <w:r w:rsidRPr="00617903">
        <w:rPr>
          <w:sz w:val="26"/>
          <w:szCs w:val="26"/>
        </w:rPr>
        <w:t>4</w:t>
      </w:r>
      <w:r w:rsidR="00791DBE" w:rsidRPr="00617903">
        <w:rPr>
          <w:sz w:val="26"/>
          <w:szCs w:val="26"/>
        </w:rPr>
        <w:t xml:space="preserve">.2. Для проведения контрольного мероприятия </w:t>
      </w:r>
      <w:r w:rsidR="00A650BC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 до начала контрольного мероприятия подписывает с одним или несколькими правоохранительными и иными государственными органами соответствующ</w:t>
      </w:r>
      <w:r w:rsidR="00D27685" w:rsidRPr="00617903">
        <w:rPr>
          <w:sz w:val="26"/>
          <w:szCs w:val="26"/>
        </w:rPr>
        <w:t>ий</w:t>
      </w:r>
      <w:r w:rsidR="00791DBE" w:rsidRPr="00617903">
        <w:rPr>
          <w:sz w:val="26"/>
          <w:szCs w:val="26"/>
        </w:rPr>
        <w:t xml:space="preserve"> </w:t>
      </w:r>
      <w:r w:rsidR="00B760A6" w:rsidRPr="00617903">
        <w:rPr>
          <w:sz w:val="26"/>
          <w:szCs w:val="26"/>
        </w:rPr>
        <w:t>П</w:t>
      </w:r>
      <w:r w:rsidR="00D27685" w:rsidRPr="00617903">
        <w:rPr>
          <w:sz w:val="26"/>
          <w:szCs w:val="26"/>
        </w:rPr>
        <w:t>ротокол</w:t>
      </w:r>
      <w:r w:rsidR="00791DBE" w:rsidRPr="00617903">
        <w:rPr>
          <w:sz w:val="26"/>
          <w:szCs w:val="26"/>
        </w:rPr>
        <w:t>, в котором определяются: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наименование контрольного мероприятия;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предмет контрольного мероприятия;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сроки проведения контрольного мероприятия;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лица, ответственные за проведение контрольного мероприятия;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условия и вопросы участия каждой из </w:t>
      </w:r>
      <w:r w:rsidR="00B760A6" w:rsidRPr="00617903">
        <w:rPr>
          <w:sz w:val="26"/>
          <w:szCs w:val="26"/>
        </w:rPr>
        <w:t>С</w:t>
      </w:r>
      <w:r w:rsidRPr="00617903">
        <w:rPr>
          <w:sz w:val="26"/>
          <w:szCs w:val="26"/>
        </w:rPr>
        <w:t xml:space="preserve">торон исходя из их функций и полномочий, определенных законодательством, соглашениями и договорами о сотрудничестве между </w:t>
      </w:r>
      <w:r w:rsidR="00F20741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 и правоохранительными и иными государственными органами;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порядок обмена информацией, оформления результатов контрольных действий, в том числе форма, порядок подписания и согласования итоговых документов, составляющий служебную тайну;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порядок подготовки и принятия решений по результатам контрольного мероприятия;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порядок и условия передачи итоговых документов.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Оформление </w:t>
      </w:r>
      <w:r w:rsidR="00B760A6" w:rsidRPr="00617903">
        <w:rPr>
          <w:sz w:val="26"/>
          <w:szCs w:val="26"/>
        </w:rPr>
        <w:t>П</w:t>
      </w:r>
      <w:r w:rsidR="00D27685" w:rsidRPr="00617903">
        <w:rPr>
          <w:sz w:val="26"/>
          <w:szCs w:val="26"/>
        </w:rPr>
        <w:t>ротокола</w:t>
      </w:r>
      <w:r w:rsidRPr="00617903">
        <w:rPr>
          <w:sz w:val="26"/>
          <w:szCs w:val="26"/>
        </w:rPr>
        <w:t xml:space="preserve"> производится в соответствии с требованиями по защите информации, составляющей государственную, служебную и иную охраняемую законом </w:t>
      </w:r>
      <w:r w:rsidR="00D27685" w:rsidRPr="00617903">
        <w:rPr>
          <w:sz w:val="26"/>
          <w:szCs w:val="26"/>
        </w:rPr>
        <w:t>тайну</w:t>
      </w:r>
      <w:r w:rsidRPr="00617903">
        <w:rPr>
          <w:sz w:val="26"/>
          <w:szCs w:val="26"/>
        </w:rPr>
        <w:t>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Подписание </w:t>
      </w:r>
      <w:r w:rsidR="00B760A6" w:rsidRPr="00617903">
        <w:rPr>
          <w:sz w:val="26"/>
          <w:szCs w:val="26"/>
        </w:rPr>
        <w:t>П</w:t>
      </w:r>
      <w:r w:rsidRPr="00617903">
        <w:rPr>
          <w:sz w:val="26"/>
          <w:szCs w:val="26"/>
        </w:rPr>
        <w:t xml:space="preserve">ротокола </w:t>
      </w:r>
      <w:r w:rsidR="00B760A6" w:rsidRPr="00617903">
        <w:rPr>
          <w:sz w:val="26"/>
          <w:szCs w:val="26"/>
        </w:rPr>
        <w:t>С</w:t>
      </w:r>
      <w:r w:rsidRPr="00617903">
        <w:rPr>
          <w:sz w:val="26"/>
          <w:szCs w:val="26"/>
        </w:rPr>
        <w:t>торонами осуществляется в установленном порядке, в том числе с применением электронной подписи.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Типовая форма </w:t>
      </w:r>
      <w:r w:rsidR="00B760A6" w:rsidRPr="00617903">
        <w:rPr>
          <w:sz w:val="26"/>
          <w:szCs w:val="26"/>
        </w:rPr>
        <w:t>П</w:t>
      </w:r>
      <w:r w:rsidRPr="00617903">
        <w:rPr>
          <w:sz w:val="26"/>
          <w:szCs w:val="26"/>
        </w:rPr>
        <w:t>ротокола приведена в</w:t>
      </w:r>
      <w:r w:rsidR="00F45334" w:rsidRPr="00617903">
        <w:rPr>
          <w:sz w:val="26"/>
          <w:szCs w:val="26"/>
        </w:rPr>
        <w:t xml:space="preserve"> приложении</w:t>
      </w:r>
      <w:r w:rsidRPr="00617903">
        <w:rPr>
          <w:sz w:val="26"/>
          <w:szCs w:val="26"/>
        </w:rPr>
        <w:t xml:space="preserve"> к настоящему Стандарту.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1F53CD" w:rsidRPr="00617903" w:rsidRDefault="00D257BD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5</w:t>
      </w:r>
      <w:r w:rsidR="00791DBE" w:rsidRPr="00617903">
        <w:rPr>
          <w:b/>
          <w:sz w:val="26"/>
          <w:szCs w:val="26"/>
        </w:rPr>
        <w:t>. Подготовка программ проведения контрольных</w:t>
      </w:r>
      <w:r w:rsidR="001F53CD" w:rsidRPr="00617903">
        <w:rPr>
          <w:b/>
          <w:sz w:val="26"/>
          <w:szCs w:val="26"/>
        </w:rPr>
        <w:t xml:space="preserve"> </w:t>
      </w:r>
      <w:r w:rsidR="00791DBE" w:rsidRPr="00617903">
        <w:rPr>
          <w:b/>
          <w:sz w:val="26"/>
          <w:szCs w:val="26"/>
        </w:rPr>
        <w:t>мероприятий</w:t>
      </w:r>
    </w:p>
    <w:p w:rsidR="001F53CD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 xml:space="preserve">с участием </w:t>
      </w:r>
      <w:r w:rsidR="001F53CD" w:rsidRPr="00617903">
        <w:rPr>
          <w:b/>
          <w:sz w:val="26"/>
          <w:szCs w:val="26"/>
        </w:rPr>
        <w:t xml:space="preserve">структурных подразделений </w:t>
      </w:r>
      <w:r w:rsidRPr="00617903">
        <w:rPr>
          <w:b/>
          <w:sz w:val="26"/>
          <w:szCs w:val="26"/>
        </w:rPr>
        <w:t>правоохранительных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и иных</w:t>
      </w:r>
      <w:r w:rsidR="001F53CD" w:rsidRPr="00617903">
        <w:rPr>
          <w:b/>
          <w:sz w:val="26"/>
          <w:szCs w:val="26"/>
        </w:rPr>
        <w:t xml:space="preserve"> </w:t>
      </w:r>
      <w:r w:rsidRPr="00617903">
        <w:rPr>
          <w:b/>
          <w:sz w:val="26"/>
          <w:szCs w:val="26"/>
        </w:rPr>
        <w:t>государственных органов Российской Федерации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D257BD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5</w:t>
      </w:r>
      <w:r w:rsidR="00791DBE" w:rsidRPr="00617903">
        <w:rPr>
          <w:sz w:val="26"/>
          <w:szCs w:val="26"/>
        </w:rPr>
        <w:t xml:space="preserve">.1. Проведение контрольных мероприятий осуществляется по программе контрольного мероприятия с участием правоохранительных и иных государственных органов (далее </w:t>
      </w:r>
      <w:r w:rsidR="001303C5" w:rsidRPr="00617903">
        <w:rPr>
          <w:sz w:val="26"/>
          <w:szCs w:val="26"/>
        </w:rPr>
        <w:t xml:space="preserve">по тексту </w:t>
      </w:r>
      <w:r w:rsidR="00791DBE" w:rsidRPr="00617903">
        <w:rPr>
          <w:sz w:val="26"/>
          <w:szCs w:val="26"/>
        </w:rPr>
        <w:t>- программа мероприятия).</w:t>
      </w:r>
    </w:p>
    <w:p w:rsidR="00791DBE" w:rsidRPr="00617903" w:rsidRDefault="00D257BD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5</w:t>
      </w:r>
      <w:r w:rsidR="00791DBE" w:rsidRPr="00617903">
        <w:rPr>
          <w:sz w:val="26"/>
          <w:szCs w:val="26"/>
        </w:rPr>
        <w:t>.2. Подготовка программы мероприятия осуществляется в соответствии с порядком, установленным стандартом</w:t>
      </w:r>
      <w:r w:rsidR="00E577D6" w:rsidRPr="00617903">
        <w:rPr>
          <w:sz w:val="26"/>
          <w:szCs w:val="26"/>
        </w:rPr>
        <w:t xml:space="preserve"> СВ</w:t>
      </w:r>
      <w:r w:rsidR="00616ED9">
        <w:rPr>
          <w:sz w:val="26"/>
          <w:szCs w:val="26"/>
        </w:rPr>
        <w:t>М</w:t>
      </w:r>
      <w:r w:rsidR="00E577D6" w:rsidRPr="00617903">
        <w:rPr>
          <w:sz w:val="26"/>
          <w:szCs w:val="26"/>
        </w:rPr>
        <w:t>ФК 51</w:t>
      </w:r>
      <w:r w:rsidR="00791DBE" w:rsidRPr="00617903">
        <w:rPr>
          <w:sz w:val="26"/>
          <w:szCs w:val="26"/>
        </w:rPr>
        <w:t>.</w:t>
      </w:r>
    </w:p>
    <w:p w:rsidR="00616ED9" w:rsidRPr="00617903" w:rsidRDefault="00616ED9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45BC6" w:rsidRPr="00617903" w:rsidRDefault="002F16FF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6</w:t>
      </w:r>
      <w:r w:rsidR="00791DBE" w:rsidRPr="00617903">
        <w:rPr>
          <w:b/>
          <w:sz w:val="26"/>
          <w:szCs w:val="26"/>
        </w:rPr>
        <w:t xml:space="preserve">. Оформление </w:t>
      </w:r>
      <w:r w:rsidR="00881D21" w:rsidRPr="00617903">
        <w:rPr>
          <w:b/>
          <w:sz w:val="26"/>
          <w:szCs w:val="26"/>
        </w:rPr>
        <w:t>приказа</w:t>
      </w:r>
      <w:r w:rsidR="00791DBE" w:rsidRPr="00617903">
        <w:rPr>
          <w:b/>
          <w:sz w:val="26"/>
          <w:szCs w:val="26"/>
        </w:rPr>
        <w:t xml:space="preserve"> о проведении</w:t>
      </w:r>
      <w:r w:rsidR="0028791A" w:rsidRPr="00617903">
        <w:rPr>
          <w:b/>
          <w:sz w:val="26"/>
          <w:szCs w:val="26"/>
        </w:rPr>
        <w:t xml:space="preserve"> </w:t>
      </w:r>
      <w:r w:rsidR="00791DBE" w:rsidRPr="00617903">
        <w:rPr>
          <w:b/>
          <w:sz w:val="26"/>
          <w:szCs w:val="26"/>
        </w:rPr>
        <w:t>контрольных мероприятий</w:t>
      </w:r>
    </w:p>
    <w:p w:rsidR="00745BC6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 xml:space="preserve">с участием </w:t>
      </w:r>
      <w:r w:rsidR="0028791A" w:rsidRPr="00617903">
        <w:rPr>
          <w:b/>
          <w:sz w:val="26"/>
          <w:szCs w:val="26"/>
        </w:rPr>
        <w:t xml:space="preserve">структурных подразделений </w:t>
      </w:r>
      <w:r w:rsidRPr="00617903">
        <w:rPr>
          <w:b/>
          <w:sz w:val="26"/>
          <w:szCs w:val="26"/>
        </w:rPr>
        <w:t>правоохранительных</w:t>
      </w:r>
    </w:p>
    <w:p w:rsidR="00745BC6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и иных государственных органов Российской Федерации,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удостоверений на право их проведения</w:t>
      </w:r>
      <w:r w:rsidR="0028791A" w:rsidRPr="00617903">
        <w:rPr>
          <w:b/>
          <w:sz w:val="26"/>
          <w:szCs w:val="26"/>
        </w:rPr>
        <w:t xml:space="preserve"> </w:t>
      </w:r>
      <w:r w:rsidRPr="00617903">
        <w:rPr>
          <w:b/>
          <w:sz w:val="26"/>
          <w:szCs w:val="26"/>
        </w:rPr>
        <w:t>и командировочных удостоверений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2F16FF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6</w:t>
      </w:r>
      <w:r w:rsidR="00791DBE" w:rsidRPr="00617903">
        <w:rPr>
          <w:sz w:val="26"/>
          <w:szCs w:val="26"/>
        </w:rPr>
        <w:t xml:space="preserve">.1. Подготовка </w:t>
      </w:r>
      <w:r w:rsidR="00881D21" w:rsidRPr="00617903">
        <w:rPr>
          <w:sz w:val="26"/>
          <w:szCs w:val="26"/>
        </w:rPr>
        <w:t>приказа</w:t>
      </w:r>
      <w:r w:rsidR="00791DBE" w:rsidRPr="00617903">
        <w:rPr>
          <w:sz w:val="26"/>
          <w:szCs w:val="26"/>
        </w:rPr>
        <w:t xml:space="preserve"> о проведении контрольных мероприятий с участием </w:t>
      </w:r>
      <w:r w:rsidR="00791DBE" w:rsidRPr="00617903">
        <w:rPr>
          <w:sz w:val="26"/>
          <w:szCs w:val="26"/>
        </w:rPr>
        <w:lastRenderedPageBreak/>
        <w:t xml:space="preserve">правоохранительных и иных государственных органов, оформление удостоверений на право их проведения и командировочных удостоверений осуществляется в порядке, установленном </w:t>
      </w:r>
      <w:r w:rsidR="00621A61" w:rsidRPr="00617903">
        <w:rPr>
          <w:sz w:val="26"/>
          <w:szCs w:val="26"/>
        </w:rPr>
        <w:t>в КСП</w:t>
      </w:r>
      <w:r w:rsidR="00791DBE" w:rsidRPr="00617903">
        <w:rPr>
          <w:sz w:val="26"/>
          <w:szCs w:val="26"/>
        </w:rPr>
        <w:t>.</w:t>
      </w:r>
    </w:p>
    <w:p w:rsidR="00D35116" w:rsidRPr="00617903" w:rsidRDefault="002F16FF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6</w:t>
      </w:r>
      <w:r w:rsidR="00791DBE" w:rsidRPr="00617903">
        <w:rPr>
          <w:sz w:val="26"/>
          <w:szCs w:val="26"/>
        </w:rPr>
        <w:t xml:space="preserve">.2. В </w:t>
      </w:r>
      <w:r w:rsidR="00D35116" w:rsidRPr="00617903">
        <w:rPr>
          <w:sz w:val="26"/>
          <w:szCs w:val="26"/>
        </w:rPr>
        <w:t>приказе</w:t>
      </w:r>
      <w:r w:rsidR="00791DBE" w:rsidRPr="00617903">
        <w:rPr>
          <w:sz w:val="26"/>
          <w:szCs w:val="26"/>
        </w:rPr>
        <w:t xml:space="preserve"> о проведении контрольного мероприятия на объектах дополнительно указываются</w:t>
      </w:r>
      <w:r w:rsidR="00D35116" w:rsidRPr="00617903">
        <w:rPr>
          <w:sz w:val="26"/>
          <w:szCs w:val="26"/>
        </w:rPr>
        <w:t>:</w:t>
      </w:r>
    </w:p>
    <w:p w:rsidR="00D35116" w:rsidRPr="00617903" w:rsidRDefault="00D35116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правоохранительные и иные государственные органы, участвующие в проведении данного мероприятия;</w:t>
      </w:r>
    </w:p>
    <w:p w:rsidR="00D35116" w:rsidRPr="00617903" w:rsidRDefault="00050854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персональный список </w:t>
      </w:r>
      <w:r w:rsidR="00966678" w:rsidRPr="00617903">
        <w:rPr>
          <w:sz w:val="26"/>
          <w:szCs w:val="26"/>
        </w:rPr>
        <w:t xml:space="preserve">инспекторов </w:t>
      </w:r>
      <w:r w:rsidR="00115A46" w:rsidRPr="00617903">
        <w:rPr>
          <w:sz w:val="26"/>
          <w:szCs w:val="26"/>
        </w:rPr>
        <w:t xml:space="preserve">КСП и представителей правоохранительных и иных государственных органов, </w:t>
      </w:r>
      <w:r w:rsidR="00115A46" w:rsidRPr="00617903">
        <w:rPr>
          <w:bCs/>
          <w:sz w:val="26"/>
          <w:szCs w:val="26"/>
        </w:rPr>
        <w:t>направляемых на объекты контроля (при формировании р</w:t>
      </w:r>
      <w:r w:rsidR="0058563B" w:rsidRPr="00617903">
        <w:rPr>
          <w:bCs/>
          <w:sz w:val="26"/>
          <w:szCs w:val="26"/>
        </w:rPr>
        <w:t>абочих групп из представителей С</w:t>
      </w:r>
      <w:r w:rsidR="00115A46" w:rsidRPr="00617903">
        <w:rPr>
          <w:bCs/>
          <w:sz w:val="26"/>
          <w:szCs w:val="26"/>
        </w:rPr>
        <w:t>торон).</w:t>
      </w:r>
    </w:p>
    <w:p w:rsidR="00791DBE" w:rsidRPr="00617903" w:rsidRDefault="002F16FF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6</w:t>
      </w:r>
      <w:r w:rsidR="00791DBE" w:rsidRPr="00617903">
        <w:rPr>
          <w:sz w:val="26"/>
          <w:szCs w:val="26"/>
        </w:rPr>
        <w:t xml:space="preserve">.3. Удостоверения и иные документы, дающие право на проведение контрольного мероприятия, а также командировочные удостоверения оформляются каждой </w:t>
      </w:r>
      <w:r w:rsidR="0058563B" w:rsidRPr="00617903">
        <w:rPr>
          <w:sz w:val="26"/>
          <w:szCs w:val="26"/>
        </w:rPr>
        <w:t>С</w:t>
      </w:r>
      <w:r w:rsidR="00791DBE" w:rsidRPr="00617903">
        <w:rPr>
          <w:sz w:val="26"/>
          <w:szCs w:val="26"/>
        </w:rPr>
        <w:t>тороной самостоятельно.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EA7D76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7</w:t>
      </w:r>
      <w:r w:rsidR="00791DBE" w:rsidRPr="00617903">
        <w:rPr>
          <w:b/>
          <w:sz w:val="26"/>
          <w:szCs w:val="26"/>
        </w:rPr>
        <w:t>. Проведение контрольных мероприятий</w:t>
      </w:r>
      <w:r w:rsidR="00E479AA" w:rsidRPr="00617903">
        <w:rPr>
          <w:b/>
          <w:sz w:val="26"/>
          <w:szCs w:val="26"/>
        </w:rPr>
        <w:t xml:space="preserve"> </w:t>
      </w:r>
      <w:r w:rsidR="00791DBE" w:rsidRPr="00617903">
        <w:rPr>
          <w:b/>
          <w:sz w:val="26"/>
          <w:szCs w:val="26"/>
        </w:rPr>
        <w:t xml:space="preserve">с участием </w:t>
      </w:r>
      <w:r w:rsidR="00E479AA" w:rsidRPr="00617903">
        <w:rPr>
          <w:b/>
          <w:sz w:val="26"/>
          <w:szCs w:val="26"/>
        </w:rPr>
        <w:t xml:space="preserve">структурных подразделений </w:t>
      </w:r>
      <w:r w:rsidR="00791DBE" w:rsidRPr="00617903">
        <w:rPr>
          <w:b/>
          <w:sz w:val="26"/>
          <w:szCs w:val="26"/>
        </w:rPr>
        <w:t>правоохранительных и иных государственных</w:t>
      </w:r>
      <w:r w:rsidR="00E479AA" w:rsidRPr="00617903">
        <w:rPr>
          <w:b/>
          <w:sz w:val="26"/>
          <w:szCs w:val="26"/>
        </w:rPr>
        <w:t xml:space="preserve"> </w:t>
      </w:r>
      <w:r w:rsidR="00791DBE" w:rsidRPr="00617903">
        <w:rPr>
          <w:b/>
          <w:sz w:val="26"/>
          <w:szCs w:val="26"/>
        </w:rPr>
        <w:t>органов Российской Федерации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9A5A8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7</w:t>
      </w:r>
      <w:r w:rsidR="00791DBE" w:rsidRPr="00617903">
        <w:rPr>
          <w:sz w:val="26"/>
          <w:szCs w:val="26"/>
        </w:rPr>
        <w:t>.1. Проведение контрольных мероприятий осуществляется в соответствии со стандартом</w:t>
      </w:r>
      <w:r w:rsidR="008B6B4B" w:rsidRPr="00617903">
        <w:rPr>
          <w:sz w:val="26"/>
          <w:szCs w:val="26"/>
        </w:rPr>
        <w:t xml:space="preserve"> СВ</w:t>
      </w:r>
      <w:r w:rsidR="00616ED9">
        <w:rPr>
          <w:sz w:val="26"/>
          <w:szCs w:val="26"/>
        </w:rPr>
        <w:t>М</w:t>
      </w:r>
      <w:r w:rsidR="008B6B4B" w:rsidRPr="00617903">
        <w:rPr>
          <w:sz w:val="26"/>
          <w:szCs w:val="26"/>
        </w:rPr>
        <w:t>ФК 51</w:t>
      </w:r>
      <w:r w:rsidR="00791DBE" w:rsidRPr="00617903">
        <w:rPr>
          <w:sz w:val="26"/>
          <w:szCs w:val="26"/>
        </w:rPr>
        <w:t>.</w:t>
      </w:r>
    </w:p>
    <w:p w:rsidR="00791DBE" w:rsidRPr="00617903" w:rsidRDefault="009A5A8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7</w:t>
      </w:r>
      <w:r w:rsidR="00791DBE" w:rsidRPr="00617903">
        <w:rPr>
          <w:sz w:val="26"/>
          <w:szCs w:val="26"/>
        </w:rPr>
        <w:t xml:space="preserve">.2. При проведении контрольных мероприятий с участием правоохранительных или иных государственных органов Российской Федерации руководство указанными мероприятиями осуществляется представителем </w:t>
      </w:r>
      <w:r w:rsidR="00AC6783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>.</w:t>
      </w:r>
    </w:p>
    <w:p w:rsidR="00791DBE" w:rsidRPr="00617903" w:rsidRDefault="009A5A8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7</w:t>
      </w:r>
      <w:r w:rsidR="00791DBE" w:rsidRPr="00617903">
        <w:rPr>
          <w:sz w:val="26"/>
          <w:szCs w:val="26"/>
        </w:rPr>
        <w:t xml:space="preserve">.3. В процессе проведения контрольного мероприятия </w:t>
      </w:r>
      <w:r w:rsidR="00585104" w:rsidRPr="00617903">
        <w:rPr>
          <w:sz w:val="26"/>
          <w:szCs w:val="26"/>
        </w:rPr>
        <w:t>С</w:t>
      </w:r>
      <w:r w:rsidR="00791DBE" w:rsidRPr="00617903">
        <w:rPr>
          <w:sz w:val="26"/>
          <w:szCs w:val="26"/>
        </w:rPr>
        <w:t xml:space="preserve">тороны осуществляют взаимодействие путем проведения рабочих совещаний и консультаций, обмена документами и информацией, определенных </w:t>
      </w:r>
      <w:r w:rsidR="00BB6651" w:rsidRPr="00617903">
        <w:rPr>
          <w:sz w:val="26"/>
          <w:szCs w:val="26"/>
        </w:rPr>
        <w:t>П</w:t>
      </w:r>
      <w:r w:rsidR="00791DBE" w:rsidRPr="00617903">
        <w:rPr>
          <w:sz w:val="26"/>
          <w:szCs w:val="26"/>
        </w:rPr>
        <w:t>ротоколом.</w:t>
      </w:r>
    </w:p>
    <w:p w:rsidR="00791DBE" w:rsidRPr="00617903" w:rsidRDefault="009A5A8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7</w:t>
      </w:r>
      <w:r w:rsidR="00791DBE" w:rsidRPr="00617903">
        <w:rPr>
          <w:sz w:val="26"/>
          <w:szCs w:val="26"/>
        </w:rPr>
        <w:t xml:space="preserve">.4. В случае возникновения между </w:t>
      </w:r>
      <w:r w:rsidR="00585104" w:rsidRPr="00617903">
        <w:rPr>
          <w:sz w:val="26"/>
          <w:szCs w:val="26"/>
        </w:rPr>
        <w:t>С</w:t>
      </w:r>
      <w:r w:rsidR="00791DBE" w:rsidRPr="00617903">
        <w:rPr>
          <w:sz w:val="26"/>
          <w:szCs w:val="26"/>
        </w:rPr>
        <w:t xml:space="preserve">торонами разногласий по вопросам организации, проведения и оформления результатов контрольного мероприятия </w:t>
      </w:r>
      <w:r w:rsidR="00462169" w:rsidRPr="00617903">
        <w:rPr>
          <w:sz w:val="26"/>
          <w:szCs w:val="26"/>
        </w:rPr>
        <w:t>С</w:t>
      </w:r>
      <w:r w:rsidR="00791DBE" w:rsidRPr="00617903">
        <w:rPr>
          <w:sz w:val="26"/>
          <w:szCs w:val="26"/>
        </w:rPr>
        <w:t xml:space="preserve">тороны для их разрешения проводят переговоры и согласительные процедуры, определенные </w:t>
      </w:r>
      <w:r w:rsidR="00462169" w:rsidRPr="00617903">
        <w:rPr>
          <w:sz w:val="26"/>
          <w:szCs w:val="26"/>
        </w:rPr>
        <w:t>П</w:t>
      </w:r>
      <w:r w:rsidR="00791DBE" w:rsidRPr="00617903">
        <w:rPr>
          <w:sz w:val="26"/>
          <w:szCs w:val="26"/>
        </w:rPr>
        <w:t>ротоколом.</w:t>
      </w:r>
    </w:p>
    <w:p w:rsidR="00791DBE" w:rsidRPr="00617903" w:rsidRDefault="009A5A8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7</w:t>
      </w:r>
      <w:r w:rsidR="00791DBE" w:rsidRPr="00617903">
        <w:rPr>
          <w:sz w:val="26"/>
          <w:szCs w:val="26"/>
        </w:rPr>
        <w:t>.5. Порядок обмена информацией, отнесенной к государственной и иной охраняемой законом</w:t>
      </w:r>
      <w:r w:rsidR="00AC6783" w:rsidRPr="00617903">
        <w:rPr>
          <w:sz w:val="26"/>
          <w:szCs w:val="26"/>
        </w:rPr>
        <w:t xml:space="preserve"> тайне, </w:t>
      </w:r>
      <w:r w:rsidR="00791DBE" w:rsidRPr="00617903">
        <w:rPr>
          <w:sz w:val="26"/>
          <w:szCs w:val="26"/>
        </w:rPr>
        <w:t>осуществляется в соответствии с законодательством Российской Федерации.</w:t>
      </w:r>
    </w:p>
    <w:p w:rsidR="00616ED9" w:rsidRPr="00617903" w:rsidRDefault="00616ED9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1425D" w:rsidRPr="00617903" w:rsidRDefault="00231E2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8</w:t>
      </w:r>
      <w:r w:rsidR="00791DBE" w:rsidRPr="00617903">
        <w:rPr>
          <w:b/>
          <w:sz w:val="26"/>
          <w:szCs w:val="26"/>
        </w:rPr>
        <w:t>. Оформление результатов контрольных действий</w:t>
      </w:r>
    </w:p>
    <w:p w:rsidR="00A1425D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 xml:space="preserve">с участием </w:t>
      </w:r>
      <w:r w:rsidR="00A1425D" w:rsidRPr="00617903">
        <w:rPr>
          <w:b/>
          <w:sz w:val="26"/>
          <w:szCs w:val="26"/>
        </w:rPr>
        <w:t xml:space="preserve">структурных подразделений </w:t>
      </w:r>
      <w:r w:rsidRPr="00617903">
        <w:rPr>
          <w:b/>
          <w:sz w:val="26"/>
          <w:szCs w:val="26"/>
        </w:rPr>
        <w:t>правоохранительных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и иных государственных</w:t>
      </w:r>
      <w:r w:rsidR="00A1425D" w:rsidRPr="00617903">
        <w:rPr>
          <w:b/>
          <w:sz w:val="26"/>
          <w:szCs w:val="26"/>
        </w:rPr>
        <w:t xml:space="preserve"> </w:t>
      </w:r>
      <w:r w:rsidRPr="00617903">
        <w:rPr>
          <w:b/>
          <w:sz w:val="26"/>
          <w:szCs w:val="26"/>
        </w:rPr>
        <w:t>органов Российской Федерации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231E2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8</w:t>
      </w:r>
      <w:r w:rsidR="00791DBE" w:rsidRPr="00617903">
        <w:rPr>
          <w:sz w:val="26"/>
          <w:szCs w:val="26"/>
        </w:rPr>
        <w:t>.1. По итогам контрольных действий на объектах оформляются акты в соответствии с требованиями</w:t>
      </w:r>
      <w:r w:rsidR="00756A3E" w:rsidRPr="00617903">
        <w:rPr>
          <w:sz w:val="26"/>
          <w:szCs w:val="26"/>
        </w:rPr>
        <w:t xml:space="preserve"> стандарта СВ</w:t>
      </w:r>
      <w:r w:rsidR="00616ED9">
        <w:rPr>
          <w:sz w:val="26"/>
          <w:szCs w:val="26"/>
        </w:rPr>
        <w:t>М</w:t>
      </w:r>
      <w:r w:rsidR="00756A3E" w:rsidRPr="00617903">
        <w:rPr>
          <w:sz w:val="26"/>
          <w:szCs w:val="26"/>
        </w:rPr>
        <w:t>ФК 51</w:t>
      </w:r>
      <w:r w:rsidR="00791DBE" w:rsidRPr="00617903">
        <w:rPr>
          <w:sz w:val="26"/>
          <w:szCs w:val="26"/>
        </w:rPr>
        <w:t>.</w:t>
      </w:r>
      <w:r w:rsidR="00B73E29" w:rsidRPr="00617903">
        <w:rPr>
          <w:sz w:val="26"/>
          <w:szCs w:val="26"/>
        </w:rPr>
        <w:t xml:space="preserve"> В случае если контрольное мероприятие на объекте проводилось рабочей группой из представителей </w:t>
      </w:r>
      <w:r w:rsidR="00270F40" w:rsidRPr="00617903">
        <w:rPr>
          <w:sz w:val="26"/>
          <w:szCs w:val="26"/>
        </w:rPr>
        <w:t>С</w:t>
      </w:r>
      <w:r w:rsidR="00B73E29" w:rsidRPr="00617903">
        <w:rPr>
          <w:sz w:val="26"/>
          <w:szCs w:val="26"/>
        </w:rPr>
        <w:t xml:space="preserve">торон, акт подписывается представителями участвующих </w:t>
      </w:r>
      <w:r w:rsidR="00270F40" w:rsidRPr="00617903">
        <w:rPr>
          <w:sz w:val="26"/>
          <w:szCs w:val="26"/>
        </w:rPr>
        <w:t>С</w:t>
      </w:r>
      <w:r w:rsidR="00B73E29" w:rsidRPr="00617903">
        <w:rPr>
          <w:sz w:val="26"/>
          <w:szCs w:val="26"/>
        </w:rPr>
        <w:t xml:space="preserve">торон. На объекте возможно составление нескольких актов, подписываемых рабочими группами из </w:t>
      </w:r>
      <w:r w:rsidR="00B73E29" w:rsidRPr="00617903">
        <w:rPr>
          <w:sz w:val="26"/>
          <w:szCs w:val="26"/>
        </w:rPr>
        <w:lastRenderedPageBreak/>
        <w:t>представителей Сторон.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Форма представления результатов контрольных действий другой </w:t>
      </w:r>
      <w:r w:rsidR="00270F40" w:rsidRPr="00617903">
        <w:rPr>
          <w:sz w:val="26"/>
          <w:szCs w:val="26"/>
        </w:rPr>
        <w:t>С</w:t>
      </w:r>
      <w:r w:rsidR="00BB6651" w:rsidRPr="00617903">
        <w:rPr>
          <w:sz w:val="26"/>
          <w:szCs w:val="26"/>
        </w:rPr>
        <w:t>тороной определяется П</w:t>
      </w:r>
      <w:r w:rsidRPr="00617903">
        <w:rPr>
          <w:sz w:val="26"/>
          <w:szCs w:val="26"/>
        </w:rPr>
        <w:t>ротоколом.</w:t>
      </w:r>
    </w:p>
    <w:p w:rsidR="00791DBE" w:rsidRPr="00617903" w:rsidRDefault="00231E2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8</w:t>
      </w:r>
      <w:r w:rsidR="00791DBE" w:rsidRPr="00617903">
        <w:rPr>
          <w:sz w:val="26"/>
          <w:szCs w:val="26"/>
        </w:rPr>
        <w:t xml:space="preserve">.2. При наличии неразрешенных противоречий </w:t>
      </w:r>
      <w:r w:rsidR="00270F40" w:rsidRPr="00617903">
        <w:rPr>
          <w:sz w:val="26"/>
          <w:szCs w:val="26"/>
        </w:rPr>
        <w:t>С</w:t>
      </w:r>
      <w:r w:rsidR="00791DBE" w:rsidRPr="00617903">
        <w:rPr>
          <w:sz w:val="26"/>
          <w:szCs w:val="26"/>
        </w:rPr>
        <w:t xml:space="preserve">тороны вправе выразить особое мнение, что предусматривается </w:t>
      </w:r>
      <w:r w:rsidR="00270F40" w:rsidRPr="00617903">
        <w:rPr>
          <w:sz w:val="26"/>
          <w:szCs w:val="26"/>
        </w:rPr>
        <w:t>П</w:t>
      </w:r>
      <w:r w:rsidR="00791DBE" w:rsidRPr="00617903">
        <w:rPr>
          <w:sz w:val="26"/>
          <w:szCs w:val="26"/>
        </w:rPr>
        <w:t>ротоколом.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51641A" w:rsidRPr="00617903" w:rsidRDefault="00F67281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9</w:t>
      </w:r>
      <w:r w:rsidR="00791DBE" w:rsidRPr="00617903">
        <w:rPr>
          <w:b/>
          <w:sz w:val="26"/>
          <w:szCs w:val="26"/>
        </w:rPr>
        <w:t>. Оформление результатов контрольного мероприятия</w:t>
      </w:r>
    </w:p>
    <w:p w:rsidR="0051641A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 xml:space="preserve">с участием </w:t>
      </w:r>
      <w:r w:rsidR="0051641A" w:rsidRPr="00617903">
        <w:rPr>
          <w:b/>
          <w:sz w:val="26"/>
          <w:szCs w:val="26"/>
        </w:rPr>
        <w:t xml:space="preserve">структурных подразделений </w:t>
      </w:r>
      <w:r w:rsidRPr="00617903">
        <w:rPr>
          <w:b/>
          <w:sz w:val="26"/>
          <w:szCs w:val="26"/>
        </w:rPr>
        <w:t>правоохранительных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617903">
        <w:rPr>
          <w:b/>
          <w:sz w:val="26"/>
          <w:szCs w:val="26"/>
        </w:rPr>
        <w:t>и иных государственных</w:t>
      </w:r>
      <w:r w:rsidR="0051641A" w:rsidRPr="00617903">
        <w:rPr>
          <w:b/>
          <w:sz w:val="26"/>
          <w:szCs w:val="26"/>
        </w:rPr>
        <w:t xml:space="preserve"> </w:t>
      </w:r>
      <w:r w:rsidRPr="00617903">
        <w:rPr>
          <w:b/>
          <w:sz w:val="26"/>
          <w:szCs w:val="26"/>
        </w:rPr>
        <w:t>органов Российской Федерации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91DBE" w:rsidRPr="00617903" w:rsidRDefault="00F67281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9</w:t>
      </w:r>
      <w:r w:rsidR="00791DBE" w:rsidRPr="00617903">
        <w:rPr>
          <w:sz w:val="26"/>
          <w:szCs w:val="26"/>
        </w:rPr>
        <w:t>.1. По результатам контрольного мероприятия с участием правоохранительных и иных государственных ор</w:t>
      </w:r>
      <w:r w:rsidR="005A1FB2" w:rsidRPr="00617903">
        <w:rPr>
          <w:sz w:val="26"/>
          <w:szCs w:val="26"/>
        </w:rPr>
        <w:t>ган</w:t>
      </w:r>
      <w:r w:rsidR="007965D3" w:rsidRPr="00617903">
        <w:rPr>
          <w:sz w:val="26"/>
          <w:szCs w:val="26"/>
        </w:rPr>
        <w:t>ов под руководством</w:t>
      </w:r>
      <w:r w:rsidR="00791DBE" w:rsidRPr="00617903">
        <w:rPr>
          <w:sz w:val="26"/>
          <w:szCs w:val="26"/>
        </w:rPr>
        <w:t xml:space="preserve"> ответственного за его проведение, подготавливается отчет в соответствии с требованиями, установленными стандартом</w:t>
      </w:r>
      <w:r w:rsidR="0060583F" w:rsidRPr="00617903">
        <w:rPr>
          <w:sz w:val="26"/>
          <w:szCs w:val="26"/>
        </w:rPr>
        <w:t xml:space="preserve"> СВГФК</w:t>
      </w:r>
      <w:r w:rsidRPr="00617903">
        <w:rPr>
          <w:sz w:val="26"/>
          <w:szCs w:val="26"/>
        </w:rPr>
        <w:t> </w:t>
      </w:r>
      <w:r w:rsidR="0060583F" w:rsidRPr="00617903">
        <w:rPr>
          <w:sz w:val="26"/>
          <w:szCs w:val="26"/>
        </w:rPr>
        <w:t>51</w:t>
      </w:r>
      <w:r w:rsidR="00791DBE" w:rsidRPr="00617903">
        <w:rPr>
          <w:sz w:val="26"/>
          <w:szCs w:val="26"/>
        </w:rPr>
        <w:t>.</w:t>
      </w:r>
    </w:p>
    <w:p w:rsidR="00791DBE" w:rsidRPr="00617903" w:rsidRDefault="00791DBE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 xml:space="preserve">Степень и форма участия представителей </w:t>
      </w:r>
      <w:r w:rsidR="0057726C" w:rsidRPr="00617903">
        <w:rPr>
          <w:sz w:val="26"/>
          <w:szCs w:val="26"/>
        </w:rPr>
        <w:t>КСП</w:t>
      </w:r>
      <w:r w:rsidRPr="00617903">
        <w:rPr>
          <w:sz w:val="26"/>
          <w:szCs w:val="26"/>
        </w:rPr>
        <w:t xml:space="preserve">, правоохранительного и иного государственного органа в подготовке отчета о результатах мероприятия согласовываются </w:t>
      </w:r>
      <w:r w:rsidR="00A25042" w:rsidRPr="00617903">
        <w:rPr>
          <w:sz w:val="26"/>
          <w:szCs w:val="26"/>
        </w:rPr>
        <w:t>С</w:t>
      </w:r>
      <w:r w:rsidRPr="00617903">
        <w:rPr>
          <w:sz w:val="26"/>
          <w:szCs w:val="26"/>
        </w:rPr>
        <w:t xml:space="preserve">торонами, участвующими в его проведении, и отражается в </w:t>
      </w:r>
      <w:r w:rsidR="00A25042" w:rsidRPr="00617903">
        <w:rPr>
          <w:sz w:val="26"/>
          <w:szCs w:val="26"/>
        </w:rPr>
        <w:t>П</w:t>
      </w:r>
      <w:r w:rsidRPr="00617903">
        <w:rPr>
          <w:sz w:val="26"/>
          <w:szCs w:val="26"/>
        </w:rPr>
        <w:t>ротоколе.</w:t>
      </w:r>
    </w:p>
    <w:p w:rsidR="00791DBE" w:rsidRPr="00617903" w:rsidRDefault="005A1FB2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Отчет подписывается ответственным за проведение мероприятия от</w:t>
      </w:r>
      <w:r w:rsidR="00791DBE" w:rsidRPr="00617903">
        <w:rPr>
          <w:sz w:val="26"/>
          <w:szCs w:val="26"/>
        </w:rPr>
        <w:t xml:space="preserve"> </w:t>
      </w:r>
      <w:r w:rsidR="002B4B37" w:rsidRPr="00617903">
        <w:rPr>
          <w:sz w:val="26"/>
          <w:szCs w:val="26"/>
        </w:rPr>
        <w:t>КСП</w:t>
      </w:r>
      <w:r w:rsidR="00791DBE" w:rsidRPr="00617903">
        <w:rPr>
          <w:sz w:val="26"/>
          <w:szCs w:val="26"/>
        </w:rPr>
        <w:t xml:space="preserve">, руководителем или уполномоченным им должностным лицом правоохранительного и иного государственного органа. Подписание отчета </w:t>
      </w:r>
      <w:r w:rsidR="00A25042" w:rsidRPr="00617903">
        <w:rPr>
          <w:sz w:val="26"/>
          <w:szCs w:val="26"/>
        </w:rPr>
        <w:t>С</w:t>
      </w:r>
      <w:r w:rsidR="00791DBE" w:rsidRPr="00617903">
        <w:rPr>
          <w:sz w:val="26"/>
          <w:szCs w:val="26"/>
        </w:rPr>
        <w:t>торонами осуществляется в установленном порядке, в том числе с применением электронной подписи.</w:t>
      </w:r>
    </w:p>
    <w:p w:rsidR="00791DBE" w:rsidRPr="00617903" w:rsidRDefault="00F67281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617903">
        <w:rPr>
          <w:sz w:val="26"/>
          <w:szCs w:val="26"/>
        </w:rPr>
        <w:t>9</w:t>
      </w:r>
      <w:r w:rsidR="00791DBE" w:rsidRPr="00617903">
        <w:rPr>
          <w:sz w:val="26"/>
          <w:szCs w:val="26"/>
        </w:rPr>
        <w:t>.2. При наличии оснований по результатам контрольного мероприятия одновременно с отчетом могут подготавливаться представления, предписания, информационные письма в соответствии со стандартом</w:t>
      </w:r>
      <w:r w:rsidR="00113697" w:rsidRPr="00617903">
        <w:rPr>
          <w:sz w:val="26"/>
          <w:szCs w:val="26"/>
        </w:rPr>
        <w:t xml:space="preserve"> СВГФК 51</w:t>
      </w:r>
      <w:r w:rsidR="00791DBE" w:rsidRPr="00617903">
        <w:rPr>
          <w:sz w:val="26"/>
          <w:szCs w:val="26"/>
        </w:rPr>
        <w:t>.</w:t>
      </w:r>
    </w:p>
    <w:p w:rsidR="00791DBE" w:rsidRPr="009F30EC" w:rsidRDefault="00F67281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9F30EC">
        <w:rPr>
          <w:sz w:val="26"/>
          <w:szCs w:val="26"/>
        </w:rPr>
        <w:t>9</w:t>
      </w:r>
      <w:r w:rsidR="00791DBE" w:rsidRPr="009F30EC">
        <w:rPr>
          <w:sz w:val="26"/>
          <w:szCs w:val="26"/>
        </w:rPr>
        <w:t>.3. Отчет о результатах проведенного контрольного мероприятия внос</w:t>
      </w:r>
      <w:r w:rsidR="00AF5686" w:rsidRPr="009F30EC">
        <w:rPr>
          <w:sz w:val="26"/>
          <w:szCs w:val="26"/>
        </w:rPr>
        <w:t>и</w:t>
      </w:r>
      <w:r w:rsidR="00791DBE" w:rsidRPr="009F30EC">
        <w:rPr>
          <w:sz w:val="26"/>
          <w:szCs w:val="26"/>
        </w:rPr>
        <w:t xml:space="preserve">тся на рассмотрение </w:t>
      </w:r>
      <w:r w:rsidR="009F30EC" w:rsidRPr="009F30EC">
        <w:rPr>
          <w:sz w:val="26"/>
          <w:szCs w:val="26"/>
        </w:rPr>
        <w:t>Председателя</w:t>
      </w:r>
      <w:r w:rsidR="00791DBE" w:rsidRPr="009F30EC">
        <w:rPr>
          <w:sz w:val="26"/>
          <w:szCs w:val="26"/>
        </w:rPr>
        <w:t xml:space="preserve"> </w:t>
      </w:r>
      <w:r w:rsidR="00AF5686" w:rsidRPr="009F30EC">
        <w:rPr>
          <w:sz w:val="26"/>
          <w:szCs w:val="26"/>
        </w:rPr>
        <w:t>КСП</w:t>
      </w:r>
      <w:r w:rsidR="00791DBE" w:rsidRPr="009F30EC">
        <w:rPr>
          <w:sz w:val="26"/>
          <w:szCs w:val="26"/>
        </w:rPr>
        <w:t xml:space="preserve"> в порядке, установленном</w:t>
      </w:r>
      <w:r w:rsidR="00AF5686" w:rsidRPr="009F30EC">
        <w:rPr>
          <w:sz w:val="26"/>
          <w:szCs w:val="26"/>
        </w:rPr>
        <w:t xml:space="preserve"> Регламентом</w:t>
      </w:r>
      <w:r w:rsidR="00791DBE" w:rsidRPr="009F30EC">
        <w:rPr>
          <w:sz w:val="26"/>
          <w:szCs w:val="26"/>
        </w:rPr>
        <w:t xml:space="preserve"> </w:t>
      </w:r>
      <w:r w:rsidR="00AF5686" w:rsidRPr="009F30EC">
        <w:rPr>
          <w:sz w:val="26"/>
          <w:szCs w:val="26"/>
        </w:rPr>
        <w:t>КСП</w:t>
      </w:r>
      <w:r w:rsidR="00791DBE" w:rsidRPr="009F30EC">
        <w:rPr>
          <w:sz w:val="26"/>
          <w:szCs w:val="26"/>
        </w:rPr>
        <w:t>.</w:t>
      </w:r>
    </w:p>
    <w:p w:rsidR="00791DBE" w:rsidRPr="009F30EC" w:rsidRDefault="00F67281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9F30EC">
        <w:rPr>
          <w:sz w:val="26"/>
          <w:szCs w:val="26"/>
        </w:rPr>
        <w:t>9</w:t>
      </w:r>
      <w:r w:rsidR="009F30EC" w:rsidRPr="009F30EC">
        <w:rPr>
          <w:sz w:val="26"/>
          <w:szCs w:val="26"/>
        </w:rPr>
        <w:t>.4</w:t>
      </w:r>
      <w:r w:rsidR="00791DBE" w:rsidRPr="009F30EC">
        <w:rPr>
          <w:sz w:val="26"/>
          <w:szCs w:val="26"/>
        </w:rPr>
        <w:t xml:space="preserve">. По решению </w:t>
      </w:r>
      <w:r w:rsidR="009F30EC" w:rsidRPr="009F30EC">
        <w:rPr>
          <w:sz w:val="26"/>
          <w:szCs w:val="26"/>
        </w:rPr>
        <w:t>Председателя</w:t>
      </w:r>
      <w:r w:rsidR="00791DBE" w:rsidRPr="009F30EC">
        <w:rPr>
          <w:sz w:val="26"/>
          <w:szCs w:val="26"/>
        </w:rPr>
        <w:t xml:space="preserve"> </w:t>
      </w:r>
      <w:r w:rsidR="001D2035" w:rsidRPr="009F30EC">
        <w:rPr>
          <w:sz w:val="26"/>
          <w:szCs w:val="26"/>
        </w:rPr>
        <w:t>КСП</w:t>
      </w:r>
      <w:r w:rsidR="00791DBE" w:rsidRPr="009F30EC">
        <w:rPr>
          <w:sz w:val="26"/>
          <w:szCs w:val="26"/>
        </w:rPr>
        <w:t xml:space="preserve"> копии отчета о результатах контрольного мероприятия направляются в правоохранительный и иной государственный орган, принимавший участие в контрольном мероприятии.</w:t>
      </w:r>
    </w:p>
    <w:p w:rsidR="00791DBE" w:rsidRPr="00617903" w:rsidRDefault="00F67281" w:rsidP="00617903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9F30EC">
        <w:rPr>
          <w:sz w:val="26"/>
          <w:szCs w:val="26"/>
        </w:rPr>
        <w:t>9</w:t>
      </w:r>
      <w:r w:rsidR="009F30EC" w:rsidRPr="009F30EC">
        <w:rPr>
          <w:sz w:val="26"/>
          <w:szCs w:val="26"/>
        </w:rPr>
        <w:t>.5</w:t>
      </w:r>
      <w:r w:rsidR="00791DBE" w:rsidRPr="009F30EC">
        <w:rPr>
          <w:sz w:val="26"/>
          <w:szCs w:val="26"/>
        </w:rPr>
        <w:t xml:space="preserve">. Контроль за исполнением представлений и предписаний </w:t>
      </w:r>
      <w:r w:rsidR="001D2035" w:rsidRPr="009F30EC">
        <w:rPr>
          <w:sz w:val="26"/>
          <w:szCs w:val="26"/>
        </w:rPr>
        <w:t>КСП</w:t>
      </w:r>
      <w:r w:rsidR="005A1FB2" w:rsidRPr="009F30EC">
        <w:rPr>
          <w:sz w:val="26"/>
          <w:szCs w:val="26"/>
        </w:rPr>
        <w:t xml:space="preserve"> осуществляет </w:t>
      </w:r>
      <w:r w:rsidR="00791DBE" w:rsidRPr="009F30EC">
        <w:rPr>
          <w:sz w:val="26"/>
          <w:szCs w:val="26"/>
        </w:rPr>
        <w:t xml:space="preserve"> ответственный за проведение контрольного мероприятия</w:t>
      </w:r>
      <w:r w:rsidR="005A1FB2" w:rsidRPr="009F30EC">
        <w:rPr>
          <w:sz w:val="26"/>
          <w:szCs w:val="26"/>
        </w:rPr>
        <w:t xml:space="preserve"> от КСП</w:t>
      </w:r>
      <w:r w:rsidR="00791DBE" w:rsidRPr="009F30EC">
        <w:rPr>
          <w:sz w:val="26"/>
          <w:szCs w:val="26"/>
        </w:rPr>
        <w:t>, в соответствии с порядком, установленным</w:t>
      </w:r>
      <w:r w:rsidR="00492AFB" w:rsidRPr="009F30EC">
        <w:rPr>
          <w:sz w:val="26"/>
          <w:szCs w:val="26"/>
        </w:rPr>
        <w:t xml:space="preserve"> в КСП</w:t>
      </w:r>
      <w:r w:rsidR="00791DBE" w:rsidRPr="009F30EC">
        <w:rPr>
          <w:sz w:val="26"/>
          <w:szCs w:val="26"/>
        </w:rPr>
        <w:t>.</w:t>
      </w:r>
    </w:p>
    <w:p w:rsidR="00A13627" w:rsidRDefault="00A13627">
      <w:pPr>
        <w:widowControl w:val="0"/>
        <w:autoSpaceDE w:val="0"/>
        <w:autoSpaceDN w:val="0"/>
        <w:adjustRightInd w:val="0"/>
        <w:ind w:firstLine="540"/>
        <w:jc w:val="both"/>
        <w:sectPr w:rsidR="00A13627" w:rsidSect="00296AA3">
          <w:headerReference w:type="even" r:id="rId6"/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91DBE" w:rsidRPr="00476C9E" w:rsidRDefault="00791DBE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  <w:r w:rsidRPr="00476C9E">
        <w:rPr>
          <w:i/>
        </w:rPr>
        <w:lastRenderedPageBreak/>
        <w:t>Приложение</w:t>
      </w:r>
      <w:r w:rsidR="0083630C" w:rsidRPr="00476C9E">
        <w:rPr>
          <w:i/>
        </w:rPr>
        <w:t xml:space="preserve"> к СОД 5</w:t>
      </w:r>
    </w:p>
    <w:p w:rsidR="00791DBE" w:rsidRPr="00476C9E" w:rsidRDefault="00791DBE">
      <w:pPr>
        <w:widowControl w:val="0"/>
        <w:autoSpaceDE w:val="0"/>
        <w:autoSpaceDN w:val="0"/>
        <w:adjustRightInd w:val="0"/>
        <w:ind w:firstLine="540"/>
        <w:jc w:val="both"/>
      </w:pPr>
    </w:p>
    <w:p w:rsidR="00B6772A" w:rsidRPr="00476C9E" w:rsidRDefault="008D54C9" w:rsidP="00B677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476C9E">
        <w:rPr>
          <w:rFonts w:ascii="Times New Roman" w:hAnsi="Times New Roman" w:cs="Times New Roman"/>
          <w:i w:val="0"/>
          <w:sz w:val="32"/>
          <w:szCs w:val="32"/>
        </w:rPr>
        <w:t>Протокол</w:t>
      </w:r>
    </w:p>
    <w:p w:rsidR="00B6772A" w:rsidRPr="00476C9E" w:rsidRDefault="00B6772A" w:rsidP="00B6772A">
      <w:pPr>
        <w:jc w:val="both"/>
      </w:pPr>
      <w:r w:rsidRPr="00476C9E">
        <w:rPr>
          <w:b/>
        </w:rPr>
        <w:t xml:space="preserve">о проведении </w:t>
      </w:r>
      <w:r w:rsidR="008D54C9" w:rsidRPr="00476C9E">
        <w:rPr>
          <w:b/>
        </w:rPr>
        <w:t xml:space="preserve">контрольного </w:t>
      </w:r>
      <w:r w:rsidRPr="00476C9E">
        <w:rPr>
          <w:b/>
        </w:rPr>
        <w:t>мероприятия</w:t>
      </w:r>
      <w:r w:rsidR="008D54C9" w:rsidRPr="00476C9E">
        <w:rPr>
          <w:b/>
        </w:rPr>
        <w:t xml:space="preserve"> </w:t>
      </w:r>
      <w:r w:rsidRPr="00476C9E">
        <w:rPr>
          <w:b/>
        </w:rPr>
        <w:t xml:space="preserve">Контрольно-счетной палаты </w:t>
      </w:r>
      <w:r w:rsidR="009F30EC">
        <w:rPr>
          <w:b/>
        </w:rPr>
        <w:t xml:space="preserve">Новозыбковского района </w:t>
      </w:r>
      <w:r w:rsidR="008D54C9" w:rsidRPr="00476C9E">
        <w:rPr>
          <w:b/>
        </w:rPr>
        <w:t xml:space="preserve">с участием </w:t>
      </w:r>
      <w:r w:rsidRPr="00476C9E">
        <w:t>__________________________________________________________________</w:t>
      </w:r>
    </w:p>
    <w:p w:rsidR="00B6772A" w:rsidRPr="00476C9E" w:rsidRDefault="009F30EC" w:rsidP="00B6772A">
      <w:pPr>
        <w:shd w:val="clear" w:color="auto" w:fill="FFFFFF"/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</w:t>
      </w:r>
      <w:r w:rsidR="00B6772A" w:rsidRPr="00476C9E">
        <w:rPr>
          <w:i/>
          <w:sz w:val="18"/>
          <w:szCs w:val="18"/>
        </w:rPr>
        <w:t>(наименование</w:t>
      </w:r>
      <w:r w:rsidR="008D54C9" w:rsidRPr="00476C9E">
        <w:rPr>
          <w:i/>
          <w:sz w:val="18"/>
          <w:szCs w:val="18"/>
        </w:rPr>
        <w:t xml:space="preserve"> </w:t>
      </w:r>
      <w:r w:rsidR="001D4FF6" w:rsidRPr="00476C9E">
        <w:rPr>
          <w:i/>
          <w:sz w:val="18"/>
          <w:szCs w:val="18"/>
        </w:rPr>
        <w:t xml:space="preserve">структурного подразделения </w:t>
      </w:r>
      <w:r w:rsidR="008D54C9" w:rsidRPr="00476C9E">
        <w:rPr>
          <w:i/>
          <w:sz w:val="18"/>
          <w:szCs w:val="18"/>
        </w:rPr>
        <w:t>правоохранительного и иного государственного</w:t>
      </w:r>
      <w:r w:rsidR="00B6772A" w:rsidRPr="00476C9E">
        <w:rPr>
          <w:i/>
          <w:sz w:val="18"/>
          <w:szCs w:val="18"/>
        </w:rPr>
        <w:t xml:space="preserve"> органа)</w:t>
      </w:r>
    </w:p>
    <w:p w:rsidR="00B6772A" w:rsidRPr="00476C9E" w:rsidRDefault="00B6772A" w:rsidP="00B6772A">
      <w:pPr>
        <w:jc w:val="both"/>
      </w:pPr>
      <w:r w:rsidRPr="00476C9E">
        <w:t>«</w:t>
      </w:r>
      <w:r w:rsidRPr="00476C9E">
        <w:rPr>
          <w:u w:val="single"/>
        </w:rPr>
        <w:t>___</w:t>
      </w:r>
      <w:r w:rsidRPr="00476C9E">
        <w:t>»_______20___г.                                                                                              г. ________________</w:t>
      </w:r>
    </w:p>
    <w:p w:rsidR="00B6772A" w:rsidRPr="00476C9E" w:rsidRDefault="00B6772A" w:rsidP="00B6772A">
      <w:pPr>
        <w:jc w:val="both"/>
      </w:pPr>
    </w:p>
    <w:p w:rsidR="003010C9" w:rsidRPr="00476C9E" w:rsidRDefault="003010C9" w:rsidP="00B6772A">
      <w:pPr>
        <w:jc w:val="both"/>
      </w:pPr>
    </w:p>
    <w:p w:rsidR="00256EAE" w:rsidRPr="00476C9E" w:rsidRDefault="00B6772A" w:rsidP="00B6772A">
      <w:pPr>
        <w:pStyle w:val="a4"/>
        <w:spacing w:after="0"/>
        <w:ind w:firstLine="709"/>
        <w:jc w:val="both"/>
      </w:pPr>
      <w:r w:rsidRPr="00476C9E">
        <w:t xml:space="preserve">Контрольно-счетная палата </w:t>
      </w:r>
      <w:r w:rsidR="009F30EC">
        <w:t>Новозыбковского района</w:t>
      </w:r>
      <w:r w:rsidRPr="00476C9E">
        <w:t xml:space="preserve"> и</w:t>
      </w:r>
      <w:r w:rsidR="00A62423" w:rsidRPr="00476C9E">
        <w:t xml:space="preserve"> </w:t>
      </w:r>
      <w:r w:rsidR="005E69B9" w:rsidRPr="00476C9E">
        <w:t>______________________________</w:t>
      </w:r>
    </w:p>
    <w:p w:rsidR="00B6772A" w:rsidRPr="00476C9E" w:rsidRDefault="00256EAE" w:rsidP="00256EAE">
      <w:pPr>
        <w:pStyle w:val="a4"/>
        <w:spacing w:after="0"/>
        <w:jc w:val="both"/>
      </w:pPr>
      <w:r w:rsidRPr="00476C9E">
        <w:t>______________</w:t>
      </w:r>
      <w:r w:rsidR="00B6772A" w:rsidRPr="00476C9E">
        <w:t>_____________________________________________________________________,</w:t>
      </w:r>
    </w:p>
    <w:p w:rsidR="00B6772A" w:rsidRPr="00476C9E" w:rsidRDefault="00256EAE" w:rsidP="00B6772A">
      <w:pPr>
        <w:shd w:val="clear" w:color="auto" w:fill="FFFFFF"/>
        <w:ind w:firstLine="709"/>
        <w:jc w:val="center"/>
        <w:rPr>
          <w:szCs w:val="28"/>
        </w:rPr>
      </w:pPr>
      <w:r w:rsidRPr="00476C9E">
        <w:rPr>
          <w:i/>
          <w:sz w:val="18"/>
          <w:szCs w:val="18"/>
        </w:rPr>
        <w:t xml:space="preserve">(наименование </w:t>
      </w:r>
      <w:r w:rsidR="001D4FF6" w:rsidRPr="00476C9E">
        <w:rPr>
          <w:i/>
          <w:sz w:val="18"/>
          <w:szCs w:val="18"/>
        </w:rPr>
        <w:t xml:space="preserve">структурного подразделения </w:t>
      </w:r>
      <w:r w:rsidRPr="00476C9E">
        <w:rPr>
          <w:i/>
          <w:sz w:val="18"/>
          <w:szCs w:val="18"/>
        </w:rPr>
        <w:t>правоохранительного и иного государственного органа)</w:t>
      </w:r>
    </w:p>
    <w:p w:rsidR="00B6772A" w:rsidRPr="00476C9E" w:rsidRDefault="00B6772A" w:rsidP="00B6772A">
      <w:pPr>
        <w:pStyle w:val="a4"/>
        <w:spacing w:after="0"/>
        <w:jc w:val="both"/>
      </w:pPr>
      <w:r w:rsidRPr="00476C9E">
        <w:t xml:space="preserve">именуемые в дальнейшем Сторонами, </w:t>
      </w:r>
      <w:r w:rsidR="00256EAE" w:rsidRPr="00476C9E">
        <w:t>договорились о проведении</w:t>
      </w:r>
      <w:r w:rsidRPr="00476C9E">
        <w:t xml:space="preserve"> </w:t>
      </w:r>
      <w:r w:rsidR="00256EAE" w:rsidRPr="00476C9E">
        <w:t>контрольного мероприятия</w:t>
      </w:r>
    </w:p>
    <w:p w:rsidR="00B6772A" w:rsidRPr="00476C9E" w:rsidRDefault="00B6772A" w:rsidP="00B6772A">
      <w:pPr>
        <w:pStyle w:val="a4"/>
        <w:tabs>
          <w:tab w:val="right" w:pos="10034"/>
        </w:tabs>
        <w:spacing w:after="0"/>
        <w:jc w:val="both"/>
      </w:pPr>
      <w:r w:rsidRPr="00476C9E">
        <w:t>«</w:t>
      </w:r>
      <w:r w:rsidRPr="00476C9E">
        <w:rPr>
          <w:szCs w:val="28"/>
        </w:rPr>
        <w:t>_________________________________________________________________________________»</w:t>
      </w:r>
      <w:r w:rsidR="00256EAE" w:rsidRPr="00476C9E">
        <w:rPr>
          <w:szCs w:val="28"/>
        </w:rPr>
        <w:t>,</w:t>
      </w:r>
    </w:p>
    <w:p w:rsidR="00B6772A" w:rsidRPr="00476C9E" w:rsidRDefault="00B6772A" w:rsidP="00B6772A">
      <w:pPr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>(наименование контрольного мероприятия)</w:t>
      </w:r>
    </w:p>
    <w:p w:rsidR="00B6772A" w:rsidRPr="00476C9E" w:rsidRDefault="00B6772A" w:rsidP="00B6772A">
      <w:pPr>
        <w:pStyle w:val="a4"/>
        <w:spacing w:after="0"/>
        <w:jc w:val="both"/>
      </w:pPr>
      <w:r w:rsidRPr="00476C9E">
        <w:t>(далее – мероприятие), руководствуясь нижеследующим:</w:t>
      </w:r>
    </w:p>
    <w:p w:rsidR="00B6772A" w:rsidRPr="00476C9E" w:rsidRDefault="00B6772A" w:rsidP="00B6772A">
      <w:pPr>
        <w:pStyle w:val="a4"/>
        <w:spacing w:after="0"/>
      </w:pPr>
    </w:p>
    <w:p w:rsidR="00623DB0" w:rsidRPr="00476C9E" w:rsidRDefault="007F02A1" w:rsidP="00623DB0">
      <w:pPr>
        <w:ind w:firstLine="709"/>
        <w:jc w:val="both"/>
      </w:pPr>
      <w:r>
        <w:rPr>
          <w:noProof/>
        </w:rPr>
        <w:pict>
          <v:line id="_x0000_s1026" style="position:absolute;left:0;text-align:left;z-index:251657728" from="303.5pt,7.2pt" to="303.5pt,7.2pt" o:allowincell="f"/>
        </w:pict>
      </w:r>
      <w:r w:rsidR="00623DB0" w:rsidRPr="00476C9E">
        <w:t xml:space="preserve">1. Стороны исходят из того, что </w:t>
      </w:r>
      <w:r w:rsidR="00623DB0" w:rsidRPr="00476C9E">
        <w:rPr>
          <w:szCs w:val="28"/>
        </w:rPr>
        <w:t xml:space="preserve">мероприятие </w:t>
      </w:r>
      <w:r w:rsidR="00623DB0" w:rsidRPr="00476C9E">
        <w:t>послужит: ____________________________</w:t>
      </w:r>
    </w:p>
    <w:p w:rsidR="00623DB0" w:rsidRPr="00476C9E" w:rsidRDefault="00623DB0" w:rsidP="00623DB0">
      <w:pPr>
        <w:jc w:val="both"/>
      </w:pPr>
      <w:r w:rsidRPr="00476C9E">
        <w:t>___________________________________________________________________________________</w:t>
      </w:r>
    </w:p>
    <w:p w:rsidR="00623DB0" w:rsidRPr="00476C9E" w:rsidRDefault="00623DB0" w:rsidP="00623DB0">
      <w:pPr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(указать, например: исполнения доходных и расходных статей бюджета </w:t>
      </w:r>
      <w:r w:rsidR="009F30EC">
        <w:rPr>
          <w:i/>
          <w:sz w:val="18"/>
          <w:szCs w:val="18"/>
        </w:rPr>
        <w:t>Новозыбковского района</w:t>
      </w:r>
      <w:r w:rsidRPr="00476C9E">
        <w:rPr>
          <w:i/>
          <w:sz w:val="18"/>
          <w:szCs w:val="18"/>
        </w:rPr>
        <w:t>, муниципального образования,</w:t>
      </w:r>
    </w:p>
    <w:p w:rsidR="00623DB0" w:rsidRPr="00476C9E" w:rsidRDefault="00623DB0" w:rsidP="00623DB0">
      <w:pPr>
        <w:jc w:val="both"/>
      </w:pPr>
      <w:r w:rsidRPr="00476C9E">
        <w:t>__________________________________________________________________________________</w:t>
      </w:r>
      <w:r w:rsidR="00052154" w:rsidRPr="00476C9E">
        <w:t>_</w:t>
      </w:r>
      <w:r w:rsidRPr="00476C9E">
        <w:t>.</w:t>
      </w:r>
    </w:p>
    <w:p w:rsidR="00623DB0" w:rsidRPr="00476C9E" w:rsidRDefault="00623DB0" w:rsidP="00623DB0">
      <w:pPr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>законность и своевременность движения этих средств)</w:t>
      </w:r>
    </w:p>
    <w:p w:rsidR="00623DB0" w:rsidRPr="00476C9E" w:rsidRDefault="00623DB0" w:rsidP="00623DB0">
      <w:pPr>
        <w:ind w:firstLine="709"/>
        <w:jc w:val="both"/>
        <w:rPr>
          <w:noProof/>
        </w:rPr>
      </w:pPr>
    </w:p>
    <w:p w:rsidR="00623DB0" w:rsidRPr="00476C9E" w:rsidRDefault="00623DB0" w:rsidP="00623DB0">
      <w:pPr>
        <w:ind w:firstLine="709"/>
        <w:jc w:val="both"/>
        <w:rPr>
          <w:noProof/>
        </w:rPr>
      </w:pPr>
      <w:r w:rsidRPr="00476C9E">
        <w:rPr>
          <w:noProof/>
        </w:rPr>
        <w:t>2.</w:t>
      </w:r>
      <w:r w:rsidRPr="00476C9E">
        <w:rPr>
          <w:szCs w:val="28"/>
        </w:rPr>
        <w:t xml:space="preserve"> </w:t>
      </w:r>
      <w:r w:rsidRPr="00476C9E">
        <w:rPr>
          <w:noProof/>
        </w:rPr>
        <w:t>При подписании настоящего</w:t>
      </w:r>
      <w:r w:rsidR="00D97514" w:rsidRPr="00476C9E">
        <w:rPr>
          <w:noProof/>
        </w:rPr>
        <w:t>П</w:t>
      </w:r>
      <w:r w:rsidR="002B332A" w:rsidRPr="00476C9E">
        <w:rPr>
          <w:noProof/>
        </w:rPr>
        <w:t>ротокола</w:t>
      </w:r>
      <w:r w:rsidRPr="00476C9E">
        <w:rPr>
          <w:noProof/>
        </w:rPr>
        <w:t xml:space="preserve"> определяются:</w:t>
      </w:r>
    </w:p>
    <w:p w:rsidR="00623DB0" w:rsidRPr="00476C9E" w:rsidRDefault="00623DB0" w:rsidP="00623DB0">
      <w:pPr>
        <w:ind w:firstLine="709"/>
        <w:jc w:val="both"/>
        <w:rPr>
          <w:noProof/>
        </w:rPr>
      </w:pPr>
    </w:p>
    <w:p w:rsidR="00623DB0" w:rsidRPr="00476C9E" w:rsidRDefault="00623DB0" w:rsidP="00623DB0">
      <w:pPr>
        <w:ind w:firstLine="709"/>
        <w:jc w:val="both"/>
        <w:rPr>
          <w:noProof/>
        </w:rPr>
      </w:pPr>
      <w:r w:rsidRPr="00476C9E">
        <w:rPr>
          <w:noProof/>
        </w:rPr>
        <w:t>сроки мероприятия - __________________________________________________________;</w:t>
      </w:r>
    </w:p>
    <w:p w:rsidR="00623DB0" w:rsidRPr="00476C9E" w:rsidRDefault="00623DB0" w:rsidP="00623DB0">
      <w:pPr>
        <w:ind w:firstLine="709"/>
        <w:jc w:val="both"/>
        <w:rPr>
          <w:noProof/>
        </w:rPr>
      </w:pPr>
    </w:p>
    <w:p w:rsidR="000C590B" w:rsidRPr="00476C9E" w:rsidRDefault="000C590B" w:rsidP="00623DB0">
      <w:pPr>
        <w:ind w:firstLine="709"/>
        <w:jc w:val="both"/>
        <w:rPr>
          <w:noProof/>
        </w:rPr>
      </w:pPr>
      <w:r w:rsidRPr="00476C9E">
        <w:rPr>
          <w:noProof/>
        </w:rPr>
        <w:t xml:space="preserve">лица ответственные за </w:t>
      </w:r>
      <w:r w:rsidR="001F0A97" w:rsidRPr="00476C9E">
        <w:rPr>
          <w:noProof/>
        </w:rPr>
        <w:t>проведение контрольного мероприятия:</w:t>
      </w:r>
      <w:r w:rsidR="00DC759E" w:rsidRPr="00476C9E">
        <w:rPr>
          <w:noProof/>
        </w:rPr>
        <w:t xml:space="preserve"> _______________________</w:t>
      </w:r>
    </w:p>
    <w:p w:rsidR="001F0A97" w:rsidRPr="00476C9E" w:rsidRDefault="00DC759E" w:rsidP="00DC759E">
      <w:pPr>
        <w:jc w:val="both"/>
        <w:rPr>
          <w:noProof/>
        </w:rPr>
      </w:pPr>
      <w:r w:rsidRPr="00476C9E">
        <w:rPr>
          <w:noProof/>
        </w:rPr>
        <w:t>______</w:t>
      </w:r>
      <w:r w:rsidR="001F0A97" w:rsidRPr="00476C9E">
        <w:rPr>
          <w:noProof/>
        </w:rPr>
        <w:t>_____________________________________________________________________________;</w:t>
      </w:r>
    </w:p>
    <w:p w:rsidR="001F0A97" w:rsidRPr="00476C9E" w:rsidRDefault="001F0A97" w:rsidP="00623DB0">
      <w:pPr>
        <w:ind w:firstLine="709"/>
        <w:jc w:val="both"/>
        <w:rPr>
          <w:noProof/>
        </w:rPr>
      </w:pPr>
    </w:p>
    <w:p w:rsidR="00623DB0" w:rsidRPr="00476C9E" w:rsidRDefault="00623DB0" w:rsidP="00623DB0">
      <w:pPr>
        <w:ind w:firstLine="709"/>
        <w:jc w:val="both"/>
        <w:rPr>
          <w:noProof/>
        </w:rPr>
      </w:pPr>
      <w:r w:rsidRPr="00476C9E">
        <w:rPr>
          <w:noProof/>
        </w:rPr>
        <w:t>организационные процедуры проведения мероприятия: _____________________________</w:t>
      </w:r>
    </w:p>
    <w:p w:rsidR="00623DB0" w:rsidRPr="00476C9E" w:rsidRDefault="00623DB0" w:rsidP="00623DB0">
      <w:pPr>
        <w:jc w:val="both"/>
        <w:rPr>
          <w:i/>
          <w:noProof/>
          <w:sz w:val="18"/>
          <w:szCs w:val="18"/>
        </w:rPr>
      </w:pPr>
      <w:r w:rsidRPr="00476C9E"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76C9E">
        <w:rPr>
          <w:i/>
          <w:noProof/>
          <w:sz w:val="18"/>
          <w:szCs w:val="18"/>
        </w:rPr>
        <w:t>(указать составляющие</w:t>
      </w:r>
    </w:p>
    <w:p w:rsidR="00623DB0" w:rsidRPr="00476C9E" w:rsidRDefault="00623DB0" w:rsidP="00623DB0">
      <w:pPr>
        <w:jc w:val="both"/>
        <w:rPr>
          <w:noProof/>
        </w:rPr>
      </w:pPr>
      <w:r w:rsidRPr="00476C9E">
        <w:rPr>
          <w:noProof/>
        </w:rPr>
        <w:t>___________________________________________________________________________________</w:t>
      </w:r>
    </w:p>
    <w:p w:rsidR="00623DB0" w:rsidRPr="00476C9E" w:rsidRDefault="00623DB0" w:rsidP="00623DB0">
      <w:pPr>
        <w:jc w:val="both"/>
        <w:rPr>
          <w:i/>
          <w:noProof/>
          <w:sz w:val="18"/>
          <w:szCs w:val="18"/>
        </w:rPr>
      </w:pPr>
      <w:r w:rsidRPr="00476C9E">
        <w:rPr>
          <w:i/>
          <w:noProof/>
          <w:sz w:val="18"/>
          <w:szCs w:val="18"/>
        </w:rPr>
        <w:t xml:space="preserve">          подготовительного, основного и заключительного этапов контрольного мероприятия, требующие согласования)</w:t>
      </w:r>
    </w:p>
    <w:p w:rsidR="00623DB0" w:rsidRPr="00476C9E" w:rsidRDefault="00623DB0" w:rsidP="00623DB0">
      <w:pPr>
        <w:jc w:val="both"/>
        <w:rPr>
          <w:noProof/>
        </w:rPr>
      </w:pPr>
      <w:r w:rsidRPr="00476C9E">
        <w:rPr>
          <w:noProof/>
        </w:rPr>
        <w:t>___________________________________________________________________________________;</w:t>
      </w:r>
    </w:p>
    <w:p w:rsidR="00623DB0" w:rsidRPr="00476C9E" w:rsidRDefault="00623DB0" w:rsidP="00623DB0">
      <w:pPr>
        <w:ind w:firstLine="709"/>
        <w:jc w:val="both"/>
        <w:rPr>
          <w:noProof/>
        </w:rPr>
      </w:pPr>
    </w:p>
    <w:p w:rsidR="00623DB0" w:rsidRPr="00476C9E" w:rsidRDefault="00623DB0" w:rsidP="00623DB0">
      <w:pPr>
        <w:ind w:firstLine="709"/>
        <w:jc w:val="both"/>
        <w:rPr>
          <w:noProof/>
        </w:rPr>
      </w:pPr>
      <w:r w:rsidRPr="00476C9E">
        <w:rPr>
          <w:noProof/>
        </w:rPr>
        <w:t>порядок подготовки, согласования и утверждения программы: _______________________</w:t>
      </w:r>
    </w:p>
    <w:p w:rsidR="00623DB0" w:rsidRPr="00476C9E" w:rsidRDefault="00623DB0" w:rsidP="00623DB0">
      <w:pPr>
        <w:jc w:val="both"/>
        <w:rPr>
          <w:i/>
          <w:noProof/>
          <w:sz w:val="18"/>
          <w:szCs w:val="18"/>
        </w:rPr>
      </w:pPr>
      <w:r w:rsidRPr="00476C9E">
        <w:rPr>
          <w:i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(указать: ответственного</w:t>
      </w:r>
    </w:p>
    <w:p w:rsidR="00623DB0" w:rsidRPr="00476C9E" w:rsidRDefault="00623DB0" w:rsidP="00623DB0">
      <w:pPr>
        <w:jc w:val="both"/>
        <w:rPr>
          <w:noProof/>
          <w:sz w:val="18"/>
          <w:szCs w:val="18"/>
        </w:rPr>
      </w:pPr>
      <w:r w:rsidRPr="00476C9E">
        <w:rPr>
          <w:noProof/>
        </w:rPr>
        <w:t>___________________________________________________________________________________</w:t>
      </w:r>
    </w:p>
    <w:p w:rsidR="00623DB0" w:rsidRPr="00476C9E" w:rsidRDefault="00623DB0" w:rsidP="00623DB0">
      <w:pPr>
        <w:jc w:val="center"/>
        <w:rPr>
          <w:i/>
          <w:noProof/>
          <w:sz w:val="18"/>
          <w:szCs w:val="18"/>
        </w:rPr>
      </w:pPr>
      <w:r w:rsidRPr="00476C9E">
        <w:rPr>
          <w:i/>
          <w:noProof/>
          <w:sz w:val="18"/>
          <w:szCs w:val="18"/>
        </w:rPr>
        <w:t>за подготовку программы мероприятия, порядок согласования, сроки согласования и утверждения, внесение возможных</w:t>
      </w:r>
    </w:p>
    <w:p w:rsidR="00623DB0" w:rsidRPr="00476C9E" w:rsidRDefault="00623DB0" w:rsidP="00623DB0">
      <w:pPr>
        <w:jc w:val="center"/>
        <w:rPr>
          <w:noProof/>
        </w:rPr>
      </w:pPr>
      <w:r w:rsidRPr="00476C9E">
        <w:rPr>
          <w:noProof/>
        </w:rPr>
        <w:t>___________________________________________________________________________________;</w:t>
      </w:r>
      <w:r w:rsidRPr="00476C9E">
        <w:rPr>
          <w:i/>
          <w:noProof/>
          <w:sz w:val="18"/>
          <w:szCs w:val="18"/>
        </w:rPr>
        <w:t xml:space="preserve"> изменений и т.д.)</w:t>
      </w:r>
    </w:p>
    <w:p w:rsidR="00623DB0" w:rsidRPr="00476C9E" w:rsidRDefault="00623DB0" w:rsidP="00623DB0">
      <w:pPr>
        <w:ind w:firstLine="709"/>
        <w:jc w:val="both"/>
        <w:rPr>
          <w:noProof/>
        </w:rPr>
      </w:pPr>
      <w:r w:rsidRPr="00476C9E">
        <w:rPr>
          <w:noProof/>
        </w:rPr>
        <w:t>порядок подготовки и принятия решений по результатам мероприятия, не регламентированных нормативными правовыми документами Сторон</w:t>
      </w:r>
      <w:r w:rsidRPr="00476C9E">
        <w:rPr>
          <w:b/>
          <w:noProof/>
        </w:rPr>
        <w:t xml:space="preserve"> _______________________</w:t>
      </w:r>
    </w:p>
    <w:p w:rsidR="00623DB0" w:rsidRPr="00476C9E" w:rsidRDefault="00623DB0" w:rsidP="00623DB0">
      <w:pPr>
        <w:jc w:val="both"/>
        <w:rPr>
          <w:i/>
          <w:noProof/>
          <w:sz w:val="18"/>
          <w:szCs w:val="18"/>
        </w:rPr>
      </w:pPr>
      <w:r w:rsidRPr="00476C9E"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76C9E">
        <w:rPr>
          <w:i/>
          <w:noProof/>
          <w:sz w:val="18"/>
          <w:szCs w:val="18"/>
        </w:rPr>
        <w:t xml:space="preserve">           (если таковые необходимы)</w:t>
      </w:r>
    </w:p>
    <w:p w:rsidR="00BF499D" w:rsidRPr="00476C9E" w:rsidRDefault="00BF499D" w:rsidP="00BF499D">
      <w:pPr>
        <w:jc w:val="both"/>
        <w:rPr>
          <w:noProof/>
        </w:rPr>
      </w:pPr>
      <w:r w:rsidRPr="00476C9E">
        <w:rPr>
          <w:noProof/>
        </w:rPr>
        <w:t>___________________________________________________________________________________;</w:t>
      </w:r>
    </w:p>
    <w:p w:rsidR="00BF499D" w:rsidRPr="00476C9E" w:rsidRDefault="00BF499D" w:rsidP="00623DB0">
      <w:pPr>
        <w:ind w:firstLine="709"/>
        <w:jc w:val="both"/>
        <w:rPr>
          <w:noProof/>
        </w:rPr>
      </w:pPr>
    </w:p>
    <w:p w:rsidR="00623DB0" w:rsidRPr="00476C9E" w:rsidRDefault="00623DB0" w:rsidP="00557A03">
      <w:pPr>
        <w:pStyle w:val="a5"/>
        <w:tabs>
          <w:tab w:val="num" w:pos="1290"/>
        </w:tabs>
        <w:spacing w:after="0"/>
        <w:ind w:left="284" w:firstLine="697"/>
        <w:jc w:val="both"/>
      </w:pPr>
      <w:r w:rsidRPr="00476C9E">
        <w:t xml:space="preserve">3. При проведении </w:t>
      </w:r>
      <w:r w:rsidR="005867B9" w:rsidRPr="00476C9E">
        <w:t xml:space="preserve">контрольного </w:t>
      </w:r>
      <w:r w:rsidRPr="00476C9E">
        <w:t>мероприятия Стороны в пределах своих полномочий договариваются о порядке передачи необходимой информации</w:t>
      </w:r>
      <w:r w:rsidR="00557A03" w:rsidRPr="00476C9E">
        <w:t xml:space="preserve"> </w:t>
      </w:r>
      <w:r w:rsidRPr="00476C9E">
        <w:t>__________________________</w:t>
      </w:r>
    </w:p>
    <w:p w:rsidR="00623DB0" w:rsidRPr="00476C9E" w:rsidRDefault="00557A03" w:rsidP="00557A03">
      <w:pPr>
        <w:pStyle w:val="a5"/>
        <w:tabs>
          <w:tab w:val="num" w:pos="1290"/>
        </w:tabs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623DB0" w:rsidRPr="00476C9E">
        <w:rPr>
          <w:i/>
          <w:sz w:val="18"/>
          <w:szCs w:val="18"/>
        </w:rPr>
        <w:t>(указать</w:t>
      </w:r>
      <w:r w:rsidR="001F59C9" w:rsidRPr="00476C9E">
        <w:rPr>
          <w:i/>
          <w:sz w:val="18"/>
          <w:szCs w:val="18"/>
        </w:rPr>
        <w:t>:</w:t>
      </w:r>
      <w:r w:rsidR="00623DB0" w:rsidRPr="00476C9E">
        <w:rPr>
          <w:i/>
          <w:sz w:val="18"/>
          <w:szCs w:val="18"/>
        </w:rPr>
        <w:t xml:space="preserve"> на каких носителях </w:t>
      </w:r>
    </w:p>
    <w:p w:rsidR="00623DB0" w:rsidRPr="00476C9E" w:rsidRDefault="00623DB0" w:rsidP="00557A03">
      <w:pPr>
        <w:pStyle w:val="a5"/>
        <w:tabs>
          <w:tab w:val="num" w:pos="1290"/>
        </w:tabs>
        <w:spacing w:after="0"/>
        <w:ind w:left="284"/>
        <w:jc w:val="both"/>
      </w:pPr>
      <w:r w:rsidRPr="00476C9E">
        <w:t>________________________________________________________________________________.</w:t>
      </w:r>
    </w:p>
    <w:p w:rsidR="00623DB0" w:rsidRPr="00476C9E" w:rsidRDefault="00557A03" w:rsidP="00623DB0">
      <w:pPr>
        <w:pStyle w:val="a5"/>
        <w:tabs>
          <w:tab w:val="num" w:pos="1290"/>
        </w:tabs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передается информация, количество </w:t>
      </w:r>
      <w:r w:rsidR="00623DB0" w:rsidRPr="00476C9E">
        <w:rPr>
          <w:i/>
          <w:sz w:val="18"/>
          <w:szCs w:val="18"/>
        </w:rPr>
        <w:t>экземпляров, сроки передачи с каждого объекта контроля и т.п.)</w:t>
      </w:r>
    </w:p>
    <w:p w:rsidR="00623DB0" w:rsidRPr="00476C9E" w:rsidRDefault="00623DB0" w:rsidP="00623DB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76C9E">
        <w:rPr>
          <w:sz w:val="24"/>
          <w:szCs w:val="24"/>
        </w:rPr>
        <w:t xml:space="preserve">При обмене информацией в рамках настоящего </w:t>
      </w:r>
      <w:r w:rsidR="005867B9" w:rsidRPr="00476C9E">
        <w:rPr>
          <w:sz w:val="24"/>
          <w:szCs w:val="24"/>
        </w:rPr>
        <w:t>Протокола</w:t>
      </w:r>
      <w:r w:rsidRPr="00476C9E">
        <w:rPr>
          <w:sz w:val="24"/>
          <w:szCs w:val="24"/>
        </w:rPr>
        <w:t xml:space="preserve"> Стороны руководствуются законодательством о защите государственной тайны или иной конфиденциальной информации.</w:t>
      </w:r>
    </w:p>
    <w:p w:rsidR="00623DB0" w:rsidRPr="00476C9E" w:rsidRDefault="00623DB0" w:rsidP="00623DB0">
      <w:pPr>
        <w:pStyle w:val="a4"/>
        <w:spacing w:after="0"/>
        <w:ind w:firstLine="709"/>
        <w:jc w:val="both"/>
      </w:pPr>
    </w:p>
    <w:p w:rsidR="00623DB0" w:rsidRPr="00476C9E" w:rsidRDefault="00623DB0" w:rsidP="00623DB0">
      <w:pPr>
        <w:pStyle w:val="a4"/>
        <w:spacing w:after="0"/>
        <w:ind w:firstLine="709"/>
        <w:jc w:val="both"/>
      </w:pPr>
      <w:r w:rsidRPr="00476C9E">
        <w:lastRenderedPageBreak/>
        <w:t xml:space="preserve">4. Стороны при необходимости проводят координационные совещания, по результатам которых </w:t>
      </w:r>
      <w:r w:rsidR="00B07428" w:rsidRPr="00476C9E">
        <w:t xml:space="preserve">принимаются и </w:t>
      </w:r>
      <w:r w:rsidRPr="00476C9E">
        <w:t xml:space="preserve">подписываются решения по </w:t>
      </w:r>
      <w:r w:rsidR="00B07428" w:rsidRPr="00476C9E">
        <w:t xml:space="preserve">контрольному </w:t>
      </w:r>
      <w:r w:rsidRPr="00476C9E">
        <w:t>мероприятию.</w:t>
      </w:r>
    </w:p>
    <w:p w:rsidR="00623DB0" w:rsidRPr="00476C9E" w:rsidRDefault="00623DB0" w:rsidP="00623DB0">
      <w:pPr>
        <w:pStyle w:val="a4"/>
        <w:spacing w:after="0"/>
        <w:jc w:val="both"/>
      </w:pPr>
      <w:r w:rsidRPr="00476C9E">
        <w:t>_________________________________________________________________________________</w:t>
      </w:r>
      <w:r w:rsidR="00557A03" w:rsidRPr="00476C9E">
        <w:t>_</w:t>
      </w:r>
      <w:r w:rsidRPr="00476C9E">
        <w:t>_.</w:t>
      </w:r>
    </w:p>
    <w:p w:rsidR="00623DB0" w:rsidRPr="00476C9E" w:rsidRDefault="00623DB0" w:rsidP="00623DB0">
      <w:pPr>
        <w:pStyle w:val="a4"/>
        <w:spacing w:after="0"/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>(указать: тема совещания, место проведения совещания, срок проведения совещания и т. п.)</w:t>
      </w:r>
    </w:p>
    <w:p w:rsidR="00623DB0" w:rsidRPr="00476C9E" w:rsidRDefault="00623DB0" w:rsidP="00623DB0">
      <w:pPr>
        <w:pStyle w:val="a4"/>
        <w:spacing w:after="0"/>
        <w:jc w:val="both"/>
      </w:pPr>
    </w:p>
    <w:p w:rsidR="007831F9" w:rsidRPr="00476C9E" w:rsidRDefault="007831F9" w:rsidP="007831F9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76C9E">
        <w:rPr>
          <w:sz w:val="24"/>
          <w:szCs w:val="24"/>
        </w:rPr>
        <w:t>5. Оформление результатов контрольных мероприятий на объектах осуществляется в форме _____________________________________________________________________________</w:t>
      </w:r>
    </w:p>
    <w:p w:rsidR="007831F9" w:rsidRPr="00476C9E" w:rsidRDefault="007831F9" w:rsidP="007831F9">
      <w:pPr>
        <w:pStyle w:val="30"/>
        <w:spacing w:after="0"/>
        <w:ind w:left="0" w:firstLine="709"/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>(акты на объектах контроля)</w:t>
      </w:r>
    </w:p>
    <w:p w:rsidR="007831F9" w:rsidRPr="00476C9E" w:rsidRDefault="007831F9" w:rsidP="00A3151F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76C9E">
        <w:rPr>
          <w:sz w:val="24"/>
          <w:szCs w:val="24"/>
        </w:rPr>
        <w:t xml:space="preserve">После </w:t>
      </w:r>
      <w:r w:rsidR="00A3151F" w:rsidRPr="00476C9E">
        <w:rPr>
          <w:sz w:val="24"/>
          <w:szCs w:val="24"/>
        </w:rPr>
        <w:t>окончани</w:t>
      </w:r>
      <w:r w:rsidR="009F30EC">
        <w:rPr>
          <w:sz w:val="24"/>
          <w:szCs w:val="24"/>
        </w:rPr>
        <w:t>я</w:t>
      </w:r>
      <w:r w:rsidR="00A3151F" w:rsidRPr="00476C9E">
        <w:rPr>
          <w:sz w:val="24"/>
          <w:szCs w:val="24"/>
        </w:rPr>
        <w:t xml:space="preserve"> контрольных действий Стороны информируют друг друга о результатах контрольных действий</w:t>
      </w:r>
      <w:r w:rsidRPr="00476C9E">
        <w:rPr>
          <w:sz w:val="24"/>
          <w:szCs w:val="24"/>
        </w:rPr>
        <w:t xml:space="preserve"> ________________________________________________________</w:t>
      </w:r>
      <w:r w:rsidR="00A3151F" w:rsidRPr="00476C9E">
        <w:rPr>
          <w:sz w:val="24"/>
          <w:szCs w:val="24"/>
        </w:rPr>
        <w:t>_____</w:t>
      </w:r>
      <w:r w:rsidRPr="00476C9E">
        <w:rPr>
          <w:sz w:val="24"/>
          <w:szCs w:val="24"/>
        </w:rPr>
        <w:t>__.</w:t>
      </w:r>
    </w:p>
    <w:p w:rsidR="007831F9" w:rsidRPr="00476C9E" w:rsidRDefault="007831F9" w:rsidP="00A3151F">
      <w:pPr>
        <w:pStyle w:val="30"/>
        <w:spacing w:after="0"/>
        <w:ind w:left="0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                                                                          (указать: форму, сроки предоставления информации и т. п.)</w:t>
      </w:r>
    </w:p>
    <w:p w:rsidR="007831F9" w:rsidRPr="00476C9E" w:rsidRDefault="007831F9" w:rsidP="007831F9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76C9E">
        <w:rPr>
          <w:sz w:val="24"/>
          <w:szCs w:val="24"/>
        </w:rPr>
        <w:t>Стороны, при необходимости, проводят консультации в целях обсуждения результатов контрольных мероприятий. __________________________________________________________</w:t>
      </w:r>
      <w:r w:rsidR="00011B9E" w:rsidRPr="00476C9E">
        <w:rPr>
          <w:sz w:val="24"/>
          <w:szCs w:val="24"/>
        </w:rPr>
        <w:t>_</w:t>
      </w:r>
    </w:p>
    <w:p w:rsidR="007831F9" w:rsidRPr="00476C9E" w:rsidRDefault="007831F9" w:rsidP="007831F9">
      <w:pPr>
        <w:pStyle w:val="a4"/>
        <w:spacing w:after="0"/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                                                             (указать: место проведения консультации, сроки проведения, выражение особого мнения)</w:t>
      </w:r>
    </w:p>
    <w:p w:rsidR="007B09B0" w:rsidRPr="00476C9E" w:rsidRDefault="007B09B0" w:rsidP="007B09B0">
      <w:pPr>
        <w:jc w:val="both"/>
        <w:rPr>
          <w:noProof/>
        </w:rPr>
      </w:pPr>
      <w:r w:rsidRPr="00476C9E">
        <w:rPr>
          <w:noProof/>
        </w:rPr>
        <w:t>___________________________________________________________________________________;</w:t>
      </w:r>
    </w:p>
    <w:p w:rsidR="007B09B0" w:rsidRPr="00476C9E" w:rsidRDefault="007B09B0" w:rsidP="007831F9">
      <w:pPr>
        <w:pStyle w:val="a4"/>
        <w:spacing w:after="0"/>
        <w:ind w:firstLine="720"/>
        <w:jc w:val="both"/>
      </w:pPr>
    </w:p>
    <w:p w:rsidR="007831F9" w:rsidRPr="00476C9E" w:rsidRDefault="007831F9" w:rsidP="007831F9">
      <w:pPr>
        <w:pStyle w:val="a4"/>
        <w:spacing w:after="0"/>
        <w:ind w:firstLine="720"/>
        <w:jc w:val="both"/>
      </w:pPr>
      <w:r w:rsidRPr="00476C9E">
        <w:t xml:space="preserve">6. По результатам проведения </w:t>
      </w:r>
      <w:r w:rsidR="00E61BF3" w:rsidRPr="00476C9E">
        <w:t xml:space="preserve">контрольного </w:t>
      </w:r>
      <w:r w:rsidRPr="00476C9E">
        <w:t>мероприятия подготавливается ____________</w:t>
      </w:r>
    </w:p>
    <w:p w:rsidR="007831F9" w:rsidRPr="00476C9E" w:rsidRDefault="00E61BF3" w:rsidP="007831F9">
      <w:pPr>
        <w:pStyle w:val="a4"/>
        <w:spacing w:after="0"/>
        <w:jc w:val="both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                </w:t>
      </w:r>
      <w:r w:rsidR="007831F9" w:rsidRPr="00476C9E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(отчет или иное)</w:t>
      </w:r>
    </w:p>
    <w:p w:rsidR="007831F9" w:rsidRPr="00476C9E" w:rsidRDefault="007831F9" w:rsidP="007831F9">
      <w:pPr>
        <w:pStyle w:val="a4"/>
        <w:spacing w:after="0"/>
        <w:jc w:val="both"/>
      </w:pPr>
      <w:r w:rsidRPr="00476C9E">
        <w:t>___________________________________________________________________________________</w:t>
      </w:r>
    </w:p>
    <w:p w:rsidR="007831F9" w:rsidRPr="00476C9E" w:rsidRDefault="007831F9" w:rsidP="007831F9">
      <w:pPr>
        <w:pStyle w:val="a4"/>
        <w:spacing w:after="0"/>
        <w:jc w:val="both"/>
      </w:pPr>
      <w:r w:rsidRPr="00476C9E">
        <w:t>порядок подготовки, согласования и утверждения которого осуществляется по согласованию Сторон. ____________________________________________________________________________</w:t>
      </w:r>
    </w:p>
    <w:p w:rsidR="007831F9" w:rsidRPr="00476C9E" w:rsidRDefault="009947B1" w:rsidP="009947B1">
      <w:pPr>
        <w:pStyle w:val="a4"/>
        <w:spacing w:after="0"/>
      </w:pPr>
      <w:r w:rsidRPr="00476C9E">
        <w:rPr>
          <w:i/>
          <w:sz w:val="18"/>
          <w:szCs w:val="18"/>
        </w:rPr>
        <w:t xml:space="preserve">                      </w:t>
      </w:r>
      <w:r w:rsidR="007831F9" w:rsidRPr="00476C9E">
        <w:rPr>
          <w:i/>
          <w:sz w:val="18"/>
          <w:szCs w:val="18"/>
        </w:rPr>
        <w:t xml:space="preserve">(указать: ответственного исполнителя отчета, сроки </w:t>
      </w:r>
      <w:r w:rsidR="00F90A25" w:rsidRPr="00476C9E">
        <w:rPr>
          <w:i/>
          <w:sz w:val="18"/>
          <w:szCs w:val="18"/>
        </w:rPr>
        <w:t>подготовки отчета, сроки согласования и представления</w:t>
      </w:r>
      <w:r w:rsidR="00F90A25" w:rsidRPr="00476C9E">
        <w:t xml:space="preserve"> </w:t>
      </w:r>
      <w:r w:rsidR="007831F9" w:rsidRPr="00476C9E">
        <w:t>__________________________________________________________________________________</w:t>
      </w:r>
      <w:r w:rsidRPr="00476C9E">
        <w:t>_</w:t>
      </w:r>
    </w:p>
    <w:p w:rsidR="007831F9" w:rsidRPr="00476C9E" w:rsidRDefault="009947B1" w:rsidP="007831F9">
      <w:pPr>
        <w:pStyle w:val="a4"/>
        <w:spacing w:after="0"/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отчета на утверждение </w:t>
      </w:r>
      <w:r w:rsidR="009F30EC">
        <w:rPr>
          <w:i/>
          <w:sz w:val="18"/>
          <w:szCs w:val="18"/>
        </w:rPr>
        <w:t>Председателя</w:t>
      </w:r>
      <w:r w:rsidRPr="00476C9E">
        <w:rPr>
          <w:i/>
          <w:sz w:val="18"/>
          <w:szCs w:val="18"/>
        </w:rPr>
        <w:t xml:space="preserve"> КСП</w:t>
      </w:r>
      <w:r w:rsidR="00F90A25" w:rsidRPr="00476C9E">
        <w:rPr>
          <w:i/>
          <w:sz w:val="18"/>
          <w:szCs w:val="18"/>
        </w:rPr>
        <w:t>, порядок обмена итоговой информацией и документами</w:t>
      </w:r>
      <w:r w:rsidRPr="00476C9E">
        <w:rPr>
          <w:i/>
          <w:sz w:val="18"/>
          <w:szCs w:val="18"/>
        </w:rPr>
        <w:t xml:space="preserve"> </w:t>
      </w:r>
      <w:r w:rsidR="007831F9" w:rsidRPr="00476C9E">
        <w:rPr>
          <w:i/>
          <w:sz w:val="18"/>
          <w:szCs w:val="18"/>
        </w:rPr>
        <w:t>и т.п.)</w:t>
      </w:r>
    </w:p>
    <w:p w:rsidR="00DA7B6B" w:rsidRPr="00476C9E" w:rsidRDefault="00DA7B6B" w:rsidP="00DA7B6B">
      <w:pPr>
        <w:jc w:val="both"/>
        <w:rPr>
          <w:noProof/>
        </w:rPr>
      </w:pPr>
      <w:r w:rsidRPr="00476C9E">
        <w:rPr>
          <w:noProof/>
        </w:rPr>
        <w:t>___________________________________________________________________________________;</w:t>
      </w:r>
    </w:p>
    <w:p w:rsidR="007831F9" w:rsidRPr="00476C9E" w:rsidRDefault="007831F9" w:rsidP="001E4A2B">
      <w:pPr>
        <w:pStyle w:val="a5"/>
        <w:spacing w:after="0"/>
        <w:ind w:left="284" w:firstLine="709"/>
        <w:jc w:val="both"/>
      </w:pPr>
      <w:r w:rsidRPr="00476C9E">
        <w:t xml:space="preserve">Объем и порядок предоставления дополнительных материалов </w:t>
      </w:r>
      <w:r w:rsidR="00844EE5" w:rsidRPr="00476C9E">
        <w:t xml:space="preserve">контрольных </w:t>
      </w:r>
      <w:r w:rsidRPr="00476C9E">
        <w:t>мероприятий определяются по согласованию между Сторонами. _________________________</w:t>
      </w:r>
    </w:p>
    <w:p w:rsidR="007831F9" w:rsidRPr="00476C9E" w:rsidRDefault="00844EE5" w:rsidP="00DA1D4F">
      <w:pPr>
        <w:pStyle w:val="a4"/>
        <w:spacing w:after="0"/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                         </w:t>
      </w:r>
      <w:r w:rsidR="007831F9" w:rsidRPr="00476C9E">
        <w:rPr>
          <w:i/>
          <w:sz w:val="18"/>
          <w:szCs w:val="18"/>
        </w:rPr>
        <w:t xml:space="preserve">                                                                                                                             (указать: перечень дополнительных </w:t>
      </w:r>
    </w:p>
    <w:p w:rsidR="007831F9" w:rsidRPr="00476C9E" w:rsidRDefault="007831F9" w:rsidP="00011B9E">
      <w:pPr>
        <w:pStyle w:val="a5"/>
        <w:spacing w:after="0"/>
        <w:ind w:left="0"/>
        <w:jc w:val="both"/>
      </w:pPr>
      <w:r w:rsidRPr="00476C9E">
        <w:t>____</w:t>
      </w:r>
      <w:r w:rsidR="00011B9E" w:rsidRPr="00476C9E">
        <w:t>__</w:t>
      </w:r>
      <w:r w:rsidRPr="00476C9E">
        <w:t>_____________________________________________________________________________</w:t>
      </w:r>
    </w:p>
    <w:p w:rsidR="007831F9" w:rsidRPr="00476C9E" w:rsidRDefault="00844EE5" w:rsidP="00DA1D4F">
      <w:pPr>
        <w:pStyle w:val="a4"/>
        <w:spacing w:after="0"/>
        <w:jc w:val="center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материалов, </w:t>
      </w:r>
      <w:r w:rsidR="007831F9" w:rsidRPr="00476C9E">
        <w:rPr>
          <w:i/>
          <w:sz w:val="18"/>
          <w:szCs w:val="18"/>
        </w:rPr>
        <w:t>форм</w:t>
      </w:r>
      <w:r w:rsidRPr="00476C9E">
        <w:rPr>
          <w:i/>
          <w:sz w:val="18"/>
          <w:szCs w:val="18"/>
        </w:rPr>
        <w:t>у</w:t>
      </w:r>
      <w:r w:rsidR="007831F9" w:rsidRPr="00476C9E">
        <w:rPr>
          <w:i/>
          <w:sz w:val="18"/>
          <w:szCs w:val="18"/>
        </w:rPr>
        <w:t xml:space="preserve"> согласования дополнительных материалов, сроки согласования дополнительных материалов и т.п.)</w:t>
      </w:r>
    </w:p>
    <w:p w:rsidR="007831F9" w:rsidRPr="00476C9E" w:rsidRDefault="00FD035A" w:rsidP="007831F9">
      <w:pPr>
        <w:pStyle w:val="a4"/>
        <w:spacing w:after="0"/>
      </w:pPr>
      <w:r w:rsidRPr="00476C9E">
        <w:rPr>
          <w:noProof/>
        </w:rPr>
        <w:t>___________________________________________________________________________________;</w:t>
      </w:r>
    </w:p>
    <w:p w:rsidR="00FD035A" w:rsidRPr="00476C9E" w:rsidRDefault="00FD035A" w:rsidP="007831F9">
      <w:pPr>
        <w:pStyle w:val="a4"/>
        <w:spacing w:after="0"/>
      </w:pPr>
    </w:p>
    <w:p w:rsidR="007831F9" w:rsidRPr="00476C9E" w:rsidRDefault="0028289A" w:rsidP="007831F9">
      <w:pPr>
        <w:ind w:firstLine="700"/>
        <w:jc w:val="both"/>
      </w:pPr>
      <w:r w:rsidRPr="00476C9E">
        <w:t>7</w:t>
      </w:r>
      <w:r w:rsidR="007831F9" w:rsidRPr="00476C9E">
        <w:t xml:space="preserve">. Все изменения к настоящему </w:t>
      </w:r>
      <w:r w:rsidRPr="00476C9E">
        <w:t>Протоколу</w:t>
      </w:r>
      <w:r w:rsidR="007831F9" w:rsidRPr="00476C9E">
        <w:t xml:space="preserve"> оформляются дополн</w:t>
      </w:r>
      <w:r w:rsidR="00967FFC" w:rsidRPr="00476C9E">
        <w:t>ениями к Протоколу</w:t>
      </w:r>
      <w:r w:rsidR="007831F9" w:rsidRPr="00476C9E">
        <w:t xml:space="preserve"> и подписываются Сторонами.</w:t>
      </w:r>
    </w:p>
    <w:p w:rsidR="007831F9" w:rsidRPr="00476C9E" w:rsidRDefault="007831F9" w:rsidP="007831F9">
      <w:pPr>
        <w:ind w:firstLine="700"/>
        <w:jc w:val="both"/>
      </w:pPr>
    </w:p>
    <w:p w:rsidR="007831F9" w:rsidRPr="00476C9E" w:rsidRDefault="00967FFC" w:rsidP="00967FFC">
      <w:pPr>
        <w:ind w:firstLine="700"/>
        <w:jc w:val="both"/>
      </w:pPr>
      <w:r w:rsidRPr="00476C9E">
        <w:t>8</w:t>
      </w:r>
      <w:r w:rsidR="007831F9" w:rsidRPr="00476C9E">
        <w:t>. Настоящ</w:t>
      </w:r>
      <w:r w:rsidRPr="00476C9E">
        <w:t>ий Протокол</w:t>
      </w:r>
      <w:r w:rsidR="007831F9" w:rsidRPr="00476C9E">
        <w:t xml:space="preserve"> вступает в силу с момента подписания его обеими Сторонами и действует до окончания </w:t>
      </w:r>
      <w:r w:rsidRPr="00476C9E">
        <w:t xml:space="preserve">контрольного </w:t>
      </w:r>
      <w:r w:rsidR="007831F9" w:rsidRPr="00476C9E">
        <w:t>мероприятия.</w:t>
      </w:r>
    </w:p>
    <w:p w:rsidR="007831F9" w:rsidRPr="00476C9E" w:rsidRDefault="007831F9" w:rsidP="007831F9">
      <w:pPr>
        <w:shd w:val="clear" w:color="auto" w:fill="FFFFFF"/>
        <w:ind w:firstLine="700"/>
        <w:jc w:val="both"/>
      </w:pPr>
      <w:r w:rsidRPr="00476C9E">
        <w:t xml:space="preserve">Действие </w:t>
      </w:r>
      <w:r w:rsidR="00E146A0" w:rsidRPr="00476C9E">
        <w:t>Протокола</w:t>
      </w:r>
      <w:r w:rsidRPr="00476C9E">
        <w:t xml:space="preserve"> не может быть прекращено во время уже проводимого </w:t>
      </w:r>
      <w:r w:rsidR="00AD7ED3" w:rsidRPr="00476C9E">
        <w:t xml:space="preserve">контрольного </w:t>
      </w:r>
      <w:r w:rsidRPr="00476C9E">
        <w:t>мероприятия до его полного завершения.</w:t>
      </w:r>
    </w:p>
    <w:p w:rsidR="007831F9" w:rsidRPr="00476C9E" w:rsidRDefault="007831F9" w:rsidP="007831F9">
      <w:pPr>
        <w:shd w:val="clear" w:color="auto" w:fill="FFFFFF"/>
        <w:ind w:firstLine="700"/>
        <w:jc w:val="both"/>
      </w:pPr>
      <w:r w:rsidRPr="00476C9E">
        <w:t xml:space="preserve">Датой окончания </w:t>
      </w:r>
      <w:r w:rsidR="00E650C8" w:rsidRPr="00476C9E">
        <w:t xml:space="preserve">контрольного </w:t>
      </w:r>
      <w:r w:rsidRPr="00476C9E">
        <w:t xml:space="preserve">мероприятия считается дата принятия </w:t>
      </w:r>
      <w:r w:rsidR="009F30EC">
        <w:t>Председателем</w:t>
      </w:r>
      <w:r w:rsidR="00E650C8" w:rsidRPr="00476C9E">
        <w:t xml:space="preserve"> КСП решения об утверждении отчета о результатах проведенного мероприятия.</w:t>
      </w:r>
    </w:p>
    <w:p w:rsidR="007831F9" w:rsidRPr="00476C9E" w:rsidRDefault="007831F9" w:rsidP="007831F9">
      <w:pPr>
        <w:pStyle w:val="a5"/>
        <w:ind w:firstLine="700"/>
        <w:jc w:val="both"/>
      </w:pPr>
    </w:p>
    <w:p w:rsidR="00197B1F" w:rsidRPr="00476C9E" w:rsidRDefault="00197B1F" w:rsidP="00197B1F">
      <w:pPr>
        <w:shd w:val="clear" w:color="auto" w:fill="FFFFFF"/>
        <w:ind w:firstLine="700"/>
        <w:jc w:val="both"/>
      </w:pPr>
      <w:r w:rsidRPr="00476C9E">
        <w:t>Совершено _______________ в _____________________________ в ______ экземплярах.</w:t>
      </w:r>
    </w:p>
    <w:p w:rsidR="00197B1F" w:rsidRPr="00476C9E" w:rsidRDefault="00197B1F" w:rsidP="00197B1F">
      <w:pPr>
        <w:pStyle w:val="a5"/>
        <w:ind w:left="0" w:firstLine="570"/>
        <w:rPr>
          <w:i/>
          <w:sz w:val="18"/>
          <w:szCs w:val="18"/>
        </w:rPr>
      </w:pPr>
      <w:r w:rsidRPr="00476C9E">
        <w:rPr>
          <w:i/>
          <w:sz w:val="18"/>
          <w:szCs w:val="18"/>
        </w:rPr>
        <w:t xml:space="preserve">                                            дата</w:t>
      </w:r>
      <w:r w:rsidRPr="00476C9E">
        <w:rPr>
          <w:i/>
        </w:rPr>
        <w:t xml:space="preserve">                           </w:t>
      </w:r>
      <w:r w:rsidRPr="00476C9E">
        <w:rPr>
          <w:i/>
          <w:sz w:val="18"/>
          <w:szCs w:val="18"/>
        </w:rPr>
        <w:t>место подписания</w:t>
      </w:r>
    </w:p>
    <w:p w:rsidR="00066312" w:rsidRPr="00476C9E" w:rsidRDefault="00066312" w:rsidP="00066312">
      <w:pPr>
        <w:pStyle w:val="a5"/>
        <w:spacing w:after="0"/>
        <w:ind w:left="0" w:firstLine="570"/>
        <w:rPr>
          <w:sz w:val="18"/>
          <w:szCs w:val="18"/>
        </w:rPr>
      </w:pPr>
    </w:p>
    <w:p w:rsidR="00066312" w:rsidRPr="00476C9E" w:rsidRDefault="00066312" w:rsidP="00066312">
      <w:pPr>
        <w:pStyle w:val="a5"/>
        <w:spacing w:after="0"/>
        <w:ind w:left="0" w:firstLine="570"/>
        <w:rPr>
          <w:sz w:val="18"/>
          <w:szCs w:val="18"/>
        </w:rPr>
      </w:pPr>
    </w:p>
    <w:p w:rsidR="00066312" w:rsidRPr="00476C9E" w:rsidRDefault="00066312" w:rsidP="00066312">
      <w:pPr>
        <w:pStyle w:val="a5"/>
        <w:spacing w:after="0"/>
        <w:ind w:left="0" w:firstLine="570"/>
        <w:rPr>
          <w:sz w:val="18"/>
          <w:szCs w:val="18"/>
        </w:rPr>
      </w:pPr>
    </w:p>
    <w:tbl>
      <w:tblPr>
        <w:tblW w:w="0" w:type="auto"/>
        <w:jc w:val="center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5"/>
        <w:gridCol w:w="4841"/>
      </w:tblGrid>
      <w:tr w:rsidR="00066312" w:rsidRPr="00476C9E">
        <w:trPr>
          <w:trHeight w:val="2011"/>
          <w:jc w:val="center"/>
        </w:trPr>
        <w:tc>
          <w:tcPr>
            <w:tcW w:w="4875" w:type="dxa"/>
            <w:tcBorders>
              <w:top w:val="nil"/>
              <w:bottom w:val="nil"/>
              <w:right w:val="nil"/>
            </w:tcBorders>
          </w:tcPr>
          <w:p w:rsidR="00066312" w:rsidRPr="00476C9E" w:rsidRDefault="00066312" w:rsidP="00066312">
            <w:pPr>
              <w:pStyle w:val="21"/>
              <w:spacing w:line="240" w:lineRule="auto"/>
              <w:ind w:left="0" w:firstLine="154"/>
              <w:jc w:val="both"/>
              <w:rPr>
                <w:b/>
              </w:rPr>
            </w:pPr>
            <w:r w:rsidRPr="00476C9E">
              <w:rPr>
                <w:b/>
              </w:rPr>
              <w:t>Председатель</w:t>
            </w:r>
          </w:p>
          <w:p w:rsidR="00066312" w:rsidRPr="00476C9E" w:rsidRDefault="00066312" w:rsidP="00066312">
            <w:pPr>
              <w:pStyle w:val="21"/>
              <w:spacing w:line="240" w:lineRule="auto"/>
              <w:ind w:left="0" w:firstLine="154"/>
              <w:jc w:val="both"/>
              <w:rPr>
                <w:b/>
              </w:rPr>
            </w:pPr>
            <w:r w:rsidRPr="00476C9E">
              <w:rPr>
                <w:b/>
              </w:rPr>
              <w:t>Контрольно-счетной палаты</w:t>
            </w:r>
          </w:p>
          <w:p w:rsidR="00066312" w:rsidRPr="00476C9E" w:rsidRDefault="009F30EC" w:rsidP="00066312">
            <w:pPr>
              <w:pStyle w:val="21"/>
              <w:spacing w:line="240" w:lineRule="auto"/>
              <w:ind w:left="0" w:firstLine="154"/>
              <w:jc w:val="both"/>
              <w:rPr>
                <w:b/>
              </w:rPr>
            </w:pPr>
            <w:r>
              <w:rPr>
                <w:b/>
              </w:rPr>
              <w:t>Новозыбковского района</w:t>
            </w:r>
          </w:p>
          <w:p w:rsidR="00066312" w:rsidRPr="00476C9E" w:rsidRDefault="00066312" w:rsidP="00066312">
            <w:pPr>
              <w:shd w:val="clear" w:color="auto" w:fill="FFFFFF"/>
              <w:ind w:firstLine="154"/>
              <w:jc w:val="center"/>
              <w:rPr>
                <w:sz w:val="18"/>
                <w:szCs w:val="18"/>
              </w:rPr>
            </w:pPr>
          </w:p>
          <w:p w:rsidR="00066312" w:rsidRPr="00476C9E" w:rsidRDefault="00066312" w:rsidP="00066312">
            <w:pPr>
              <w:ind w:firstLine="154"/>
              <w:jc w:val="both"/>
            </w:pPr>
            <w:r w:rsidRPr="00476C9E">
              <w:t>______________          __________________</w:t>
            </w:r>
          </w:p>
          <w:p w:rsidR="00066312" w:rsidRPr="00476C9E" w:rsidRDefault="00066312" w:rsidP="00066312">
            <w:pPr>
              <w:ind w:firstLine="154"/>
              <w:jc w:val="both"/>
              <w:rPr>
                <w:i/>
                <w:sz w:val="18"/>
                <w:szCs w:val="18"/>
              </w:rPr>
            </w:pPr>
            <w:r w:rsidRPr="00476C9E">
              <w:rPr>
                <w:i/>
                <w:sz w:val="18"/>
                <w:szCs w:val="18"/>
              </w:rPr>
              <w:t xml:space="preserve">          (подпись)                              (инициалы и фамилия)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066312" w:rsidRPr="00476C9E" w:rsidRDefault="00066312" w:rsidP="00066312">
            <w:pPr>
              <w:pStyle w:val="20"/>
              <w:spacing w:after="0" w:line="240" w:lineRule="auto"/>
              <w:ind w:firstLine="79"/>
              <w:jc w:val="both"/>
            </w:pPr>
            <w:r w:rsidRPr="00476C9E">
              <w:t>от ___________________________________</w:t>
            </w:r>
          </w:p>
          <w:p w:rsidR="00066312" w:rsidRPr="00476C9E" w:rsidRDefault="00066312" w:rsidP="00066312">
            <w:pPr>
              <w:shd w:val="clear" w:color="auto" w:fill="FFFFFF"/>
              <w:ind w:firstLine="79"/>
              <w:jc w:val="both"/>
              <w:rPr>
                <w:i/>
                <w:sz w:val="18"/>
                <w:szCs w:val="18"/>
              </w:rPr>
            </w:pPr>
            <w:r w:rsidRPr="00476C9E">
              <w:rPr>
                <w:i/>
                <w:sz w:val="18"/>
                <w:szCs w:val="18"/>
              </w:rPr>
              <w:t xml:space="preserve">              (наименование контрольно-счетного органа)</w:t>
            </w:r>
          </w:p>
          <w:p w:rsidR="00066312" w:rsidRPr="00476C9E" w:rsidRDefault="00066312" w:rsidP="00066312">
            <w:pPr>
              <w:shd w:val="clear" w:color="auto" w:fill="FFFFFF"/>
              <w:ind w:firstLine="79"/>
              <w:jc w:val="both"/>
            </w:pPr>
            <w:r w:rsidRPr="00476C9E">
              <w:t>_____________________________________</w:t>
            </w:r>
          </w:p>
          <w:p w:rsidR="00066312" w:rsidRPr="00476C9E" w:rsidRDefault="00066312" w:rsidP="00066312">
            <w:pPr>
              <w:shd w:val="clear" w:color="auto" w:fill="FFFFFF"/>
              <w:ind w:firstLine="79"/>
              <w:jc w:val="both"/>
            </w:pPr>
            <w:r w:rsidRPr="00476C9E">
              <w:t>_____________________________________</w:t>
            </w:r>
          </w:p>
          <w:p w:rsidR="00066312" w:rsidRPr="00476C9E" w:rsidRDefault="00066312" w:rsidP="00066312">
            <w:pPr>
              <w:pStyle w:val="20"/>
              <w:spacing w:after="0" w:line="240" w:lineRule="auto"/>
              <w:ind w:firstLine="79"/>
              <w:jc w:val="center"/>
              <w:rPr>
                <w:i/>
                <w:sz w:val="18"/>
                <w:szCs w:val="18"/>
              </w:rPr>
            </w:pPr>
            <w:r w:rsidRPr="00476C9E">
              <w:rPr>
                <w:i/>
                <w:sz w:val="18"/>
                <w:szCs w:val="18"/>
              </w:rPr>
              <w:t>(должность)</w:t>
            </w:r>
          </w:p>
          <w:p w:rsidR="00066312" w:rsidRPr="00476C9E" w:rsidRDefault="00066312" w:rsidP="00066312">
            <w:pPr>
              <w:pStyle w:val="20"/>
              <w:spacing w:after="0" w:line="240" w:lineRule="auto"/>
              <w:ind w:firstLine="79"/>
              <w:jc w:val="center"/>
              <w:rPr>
                <w:sz w:val="18"/>
                <w:szCs w:val="18"/>
              </w:rPr>
            </w:pPr>
          </w:p>
          <w:p w:rsidR="00066312" w:rsidRPr="00476C9E" w:rsidRDefault="00066312" w:rsidP="00066312">
            <w:pPr>
              <w:pStyle w:val="20"/>
              <w:spacing w:after="0" w:line="240" w:lineRule="auto"/>
              <w:ind w:firstLine="79"/>
              <w:jc w:val="both"/>
            </w:pPr>
            <w:r w:rsidRPr="00476C9E">
              <w:t>______________          __________________</w:t>
            </w:r>
          </w:p>
          <w:p w:rsidR="00066312" w:rsidRPr="00476C9E" w:rsidRDefault="00066312" w:rsidP="00066312">
            <w:pPr>
              <w:jc w:val="both"/>
              <w:rPr>
                <w:szCs w:val="20"/>
              </w:rPr>
            </w:pPr>
            <w:r w:rsidRPr="00476C9E">
              <w:rPr>
                <w:i/>
                <w:sz w:val="18"/>
                <w:szCs w:val="18"/>
              </w:rPr>
              <w:t xml:space="preserve">            (подпись)                             (инициалы и фамилия)</w:t>
            </w:r>
          </w:p>
        </w:tc>
      </w:tr>
    </w:tbl>
    <w:p w:rsidR="00066312" w:rsidRPr="00476C9E" w:rsidRDefault="00066312" w:rsidP="00066312">
      <w:pPr>
        <w:shd w:val="clear" w:color="auto" w:fill="FFFFFF"/>
        <w:tabs>
          <w:tab w:val="num" w:pos="0"/>
        </w:tabs>
        <w:spacing w:line="360" w:lineRule="auto"/>
        <w:jc w:val="both"/>
      </w:pPr>
    </w:p>
    <w:sectPr w:rsidR="00066312" w:rsidRPr="00476C9E" w:rsidSect="00B6772A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4B" w:rsidRDefault="007F734B">
      <w:r>
        <w:separator/>
      </w:r>
    </w:p>
  </w:endnote>
  <w:endnote w:type="continuationSeparator" w:id="0">
    <w:p w:rsidR="007F734B" w:rsidRDefault="007F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4B" w:rsidRDefault="007F734B">
      <w:r>
        <w:separator/>
      </w:r>
    </w:p>
  </w:footnote>
  <w:footnote w:type="continuationSeparator" w:id="0">
    <w:p w:rsidR="007F734B" w:rsidRDefault="007F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14" w:rsidRDefault="007F02A1" w:rsidP="00681ED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7E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7E14" w:rsidRDefault="00957E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14" w:rsidRDefault="007F02A1" w:rsidP="00C04A3F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957E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1DD3">
      <w:rPr>
        <w:rStyle w:val="a6"/>
        <w:noProof/>
      </w:rPr>
      <w:t>11</w:t>
    </w:r>
    <w:r>
      <w:rPr>
        <w:rStyle w:val="a6"/>
      </w:rPr>
      <w:fldChar w:fldCharType="end"/>
    </w:r>
  </w:p>
  <w:p w:rsidR="00957E14" w:rsidRPr="00C04A3F" w:rsidRDefault="00957E14" w:rsidP="00681ED4">
    <w:pPr>
      <w:pStyle w:val="a3"/>
      <w:framePr w:wrap="around" w:vAnchor="text" w:hAnchor="margin" w:xAlign="center" w:y="1"/>
      <w:rPr>
        <w:rStyle w:val="a6"/>
        <w:sz w:val="12"/>
        <w:szCs w:val="12"/>
      </w:rPr>
    </w:pPr>
  </w:p>
  <w:p w:rsidR="00957E14" w:rsidRDefault="00957E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BE"/>
    <w:rsid w:val="00001217"/>
    <w:rsid w:val="00003017"/>
    <w:rsid w:val="00003F05"/>
    <w:rsid w:val="0000620E"/>
    <w:rsid w:val="00007766"/>
    <w:rsid w:val="00007CD8"/>
    <w:rsid w:val="00007D4B"/>
    <w:rsid w:val="00011B9E"/>
    <w:rsid w:val="00013792"/>
    <w:rsid w:val="00015DF1"/>
    <w:rsid w:val="00016D16"/>
    <w:rsid w:val="00017757"/>
    <w:rsid w:val="00021809"/>
    <w:rsid w:val="00021A8A"/>
    <w:rsid w:val="00023817"/>
    <w:rsid w:val="00026448"/>
    <w:rsid w:val="00026CB7"/>
    <w:rsid w:val="000308E6"/>
    <w:rsid w:val="00033617"/>
    <w:rsid w:val="000358CF"/>
    <w:rsid w:val="00035C42"/>
    <w:rsid w:val="00040B70"/>
    <w:rsid w:val="0004165D"/>
    <w:rsid w:val="00041B6C"/>
    <w:rsid w:val="00043DFD"/>
    <w:rsid w:val="00046574"/>
    <w:rsid w:val="00050854"/>
    <w:rsid w:val="00051ABF"/>
    <w:rsid w:val="00052154"/>
    <w:rsid w:val="0005532F"/>
    <w:rsid w:val="000558DD"/>
    <w:rsid w:val="00055C14"/>
    <w:rsid w:val="00060230"/>
    <w:rsid w:val="000603D7"/>
    <w:rsid w:val="00060810"/>
    <w:rsid w:val="00062B41"/>
    <w:rsid w:val="00062CC7"/>
    <w:rsid w:val="00065E8F"/>
    <w:rsid w:val="0006615F"/>
    <w:rsid w:val="00066312"/>
    <w:rsid w:val="00067150"/>
    <w:rsid w:val="00074B90"/>
    <w:rsid w:val="00074FBF"/>
    <w:rsid w:val="00075089"/>
    <w:rsid w:val="00075FF8"/>
    <w:rsid w:val="00081CA9"/>
    <w:rsid w:val="00087126"/>
    <w:rsid w:val="0008728E"/>
    <w:rsid w:val="000877A7"/>
    <w:rsid w:val="00096F0F"/>
    <w:rsid w:val="000A3CFE"/>
    <w:rsid w:val="000A43E8"/>
    <w:rsid w:val="000A44ED"/>
    <w:rsid w:val="000A48D2"/>
    <w:rsid w:val="000A517A"/>
    <w:rsid w:val="000A6341"/>
    <w:rsid w:val="000A749A"/>
    <w:rsid w:val="000B2A7C"/>
    <w:rsid w:val="000B30FA"/>
    <w:rsid w:val="000B4FB4"/>
    <w:rsid w:val="000B6823"/>
    <w:rsid w:val="000C2158"/>
    <w:rsid w:val="000C39E4"/>
    <w:rsid w:val="000C3EE8"/>
    <w:rsid w:val="000C590B"/>
    <w:rsid w:val="000D148E"/>
    <w:rsid w:val="000D2261"/>
    <w:rsid w:val="000D4150"/>
    <w:rsid w:val="000D4597"/>
    <w:rsid w:val="000D46FB"/>
    <w:rsid w:val="000D6413"/>
    <w:rsid w:val="000D6C84"/>
    <w:rsid w:val="000E0F4B"/>
    <w:rsid w:val="000E6C22"/>
    <w:rsid w:val="000F1A18"/>
    <w:rsid w:val="000F1A98"/>
    <w:rsid w:val="000F303D"/>
    <w:rsid w:val="000F31BE"/>
    <w:rsid w:val="000F4568"/>
    <w:rsid w:val="000F6E12"/>
    <w:rsid w:val="000F6F1A"/>
    <w:rsid w:val="001056C0"/>
    <w:rsid w:val="00106132"/>
    <w:rsid w:val="00106170"/>
    <w:rsid w:val="00106F31"/>
    <w:rsid w:val="00107142"/>
    <w:rsid w:val="001128CC"/>
    <w:rsid w:val="00113697"/>
    <w:rsid w:val="0011414A"/>
    <w:rsid w:val="001149FC"/>
    <w:rsid w:val="001159A8"/>
    <w:rsid w:val="00115A46"/>
    <w:rsid w:val="00117773"/>
    <w:rsid w:val="001232F1"/>
    <w:rsid w:val="001232FC"/>
    <w:rsid w:val="0012651E"/>
    <w:rsid w:val="001267B6"/>
    <w:rsid w:val="00127A36"/>
    <w:rsid w:val="001303C5"/>
    <w:rsid w:val="00131E5E"/>
    <w:rsid w:val="00134508"/>
    <w:rsid w:val="0013474E"/>
    <w:rsid w:val="00136271"/>
    <w:rsid w:val="00136585"/>
    <w:rsid w:val="00146E13"/>
    <w:rsid w:val="00147B42"/>
    <w:rsid w:val="001507AD"/>
    <w:rsid w:val="0015136E"/>
    <w:rsid w:val="00152B06"/>
    <w:rsid w:val="0015452F"/>
    <w:rsid w:val="0015707D"/>
    <w:rsid w:val="00157A32"/>
    <w:rsid w:val="001601CE"/>
    <w:rsid w:val="001607D0"/>
    <w:rsid w:val="00160BF3"/>
    <w:rsid w:val="00161C5B"/>
    <w:rsid w:val="0016347A"/>
    <w:rsid w:val="00165EB3"/>
    <w:rsid w:val="001668C8"/>
    <w:rsid w:val="00166C59"/>
    <w:rsid w:val="00170C91"/>
    <w:rsid w:val="00172060"/>
    <w:rsid w:val="00172838"/>
    <w:rsid w:val="00173745"/>
    <w:rsid w:val="0017672E"/>
    <w:rsid w:val="00176C46"/>
    <w:rsid w:val="00183B60"/>
    <w:rsid w:val="00184590"/>
    <w:rsid w:val="001845D9"/>
    <w:rsid w:val="001847D6"/>
    <w:rsid w:val="001904BB"/>
    <w:rsid w:val="00190D82"/>
    <w:rsid w:val="001970A8"/>
    <w:rsid w:val="00197B1F"/>
    <w:rsid w:val="001A0946"/>
    <w:rsid w:val="001A33BF"/>
    <w:rsid w:val="001A3518"/>
    <w:rsid w:val="001A4705"/>
    <w:rsid w:val="001A6069"/>
    <w:rsid w:val="001A62D7"/>
    <w:rsid w:val="001A75E9"/>
    <w:rsid w:val="001B0834"/>
    <w:rsid w:val="001B232F"/>
    <w:rsid w:val="001B6BD8"/>
    <w:rsid w:val="001C27EC"/>
    <w:rsid w:val="001C2AAD"/>
    <w:rsid w:val="001D08ED"/>
    <w:rsid w:val="001D2035"/>
    <w:rsid w:val="001D39BB"/>
    <w:rsid w:val="001D4FF6"/>
    <w:rsid w:val="001D6F35"/>
    <w:rsid w:val="001E09C3"/>
    <w:rsid w:val="001E1739"/>
    <w:rsid w:val="001E4A2B"/>
    <w:rsid w:val="001E51FD"/>
    <w:rsid w:val="001E6E39"/>
    <w:rsid w:val="001E78D4"/>
    <w:rsid w:val="001F03EF"/>
    <w:rsid w:val="001F0A97"/>
    <w:rsid w:val="001F15B3"/>
    <w:rsid w:val="001F25AB"/>
    <w:rsid w:val="001F3518"/>
    <w:rsid w:val="001F3610"/>
    <w:rsid w:val="001F53CD"/>
    <w:rsid w:val="001F59C9"/>
    <w:rsid w:val="00200F26"/>
    <w:rsid w:val="0020238D"/>
    <w:rsid w:val="00202B00"/>
    <w:rsid w:val="002052AB"/>
    <w:rsid w:val="00206614"/>
    <w:rsid w:val="00206DBA"/>
    <w:rsid w:val="00206DED"/>
    <w:rsid w:val="00206EFC"/>
    <w:rsid w:val="00210728"/>
    <w:rsid w:val="002178D4"/>
    <w:rsid w:val="00224AB0"/>
    <w:rsid w:val="00226311"/>
    <w:rsid w:val="00226B46"/>
    <w:rsid w:val="0022706A"/>
    <w:rsid w:val="00230137"/>
    <w:rsid w:val="00230B7D"/>
    <w:rsid w:val="002318E3"/>
    <w:rsid w:val="00231E2E"/>
    <w:rsid w:val="00231EF7"/>
    <w:rsid w:val="00236B40"/>
    <w:rsid w:val="00236E46"/>
    <w:rsid w:val="00237613"/>
    <w:rsid w:val="00240B96"/>
    <w:rsid w:val="002413E1"/>
    <w:rsid w:val="002416BE"/>
    <w:rsid w:val="00242EAA"/>
    <w:rsid w:val="002457FD"/>
    <w:rsid w:val="002534AB"/>
    <w:rsid w:val="002535D0"/>
    <w:rsid w:val="0025452B"/>
    <w:rsid w:val="0025461A"/>
    <w:rsid w:val="0025520B"/>
    <w:rsid w:val="00256EAE"/>
    <w:rsid w:val="00257337"/>
    <w:rsid w:val="0025746C"/>
    <w:rsid w:val="00260290"/>
    <w:rsid w:val="00262650"/>
    <w:rsid w:val="00263963"/>
    <w:rsid w:val="00264E5A"/>
    <w:rsid w:val="00265D4C"/>
    <w:rsid w:val="00266D88"/>
    <w:rsid w:val="00270F40"/>
    <w:rsid w:val="00273839"/>
    <w:rsid w:val="00274089"/>
    <w:rsid w:val="002756D8"/>
    <w:rsid w:val="00277904"/>
    <w:rsid w:val="0028289A"/>
    <w:rsid w:val="002840E5"/>
    <w:rsid w:val="00286AF6"/>
    <w:rsid w:val="0028791A"/>
    <w:rsid w:val="00294D76"/>
    <w:rsid w:val="00294F74"/>
    <w:rsid w:val="00295C88"/>
    <w:rsid w:val="00296AA3"/>
    <w:rsid w:val="00296FB9"/>
    <w:rsid w:val="002A3EFB"/>
    <w:rsid w:val="002A7C78"/>
    <w:rsid w:val="002B1644"/>
    <w:rsid w:val="002B2A3B"/>
    <w:rsid w:val="002B332A"/>
    <w:rsid w:val="002B3A08"/>
    <w:rsid w:val="002B4B37"/>
    <w:rsid w:val="002C17F7"/>
    <w:rsid w:val="002C1A0B"/>
    <w:rsid w:val="002C27C7"/>
    <w:rsid w:val="002C4E32"/>
    <w:rsid w:val="002C5CC8"/>
    <w:rsid w:val="002C6117"/>
    <w:rsid w:val="002C632C"/>
    <w:rsid w:val="002C75BB"/>
    <w:rsid w:val="002C795C"/>
    <w:rsid w:val="002D07C0"/>
    <w:rsid w:val="002D0907"/>
    <w:rsid w:val="002D153D"/>
    <w:rsid w:val="002D2E3F"/>
    <w:rsid w:val="002D31A0"/>
    <w:rsid w:val="002D6001"/>
    <w:rsid w:val="002E77A6"/>
    <w:rsid w:val="002F16FF"/>
    <w:rsid w:val="002F1CFD"/>
    <w:rsid w:val="002F269E"/>
    <w:rsid w:val="002F3AB0"/>
    <w:rsid w:val="002F5DFC"/>
    <w:rsid w:val="002F5E0F"/>
    <w:rsid w:val="002F5FE1"/>
    <w:rsid w:val="002F6661"/>
    <w:rsid w:val="002F7B5F"/>
    <w:rsid w:val="003010C9"/>
    <w:rsid w:val="003028AD"/>
    <w:rsid w:val="00307207"/>
    <w:rsid w:val="003137D2"/>
    <w:rsid w:val="00315A5A"/>
    <w:rsid w:val="0032050F"/>
    <w:rsid w:val="003226AC"/>
    <w:rsid w:val="00322F7D"/>
    <w:rsid w:val="00331309"/>
    <w:rsid w:val="00331A35"/>
    <w:rsid w:val="00333549"/>
    <w:rsid w:val="00340889"/>
    <w:rsid w:val="00340FC9"/>
    <w:rsid w:val="00342C8D"/>
    <w:rsid w:val="00344DF5"/>
    <w:rsid w:val="003452DD"/>
    <w:rsid w:val="00345570"/>
    <w:rsid w:val="00354489"/>
    <w:rsid w:val="003546BC"/>
    <w:rsid w:val="00354BAB"/>
    <w:rsid w:val="003561FF"/>
    <w:rsid w:val="0035727A"/>
    <w:rsid w:val="00360067"/>
    <w:rsid w:val="003601BE"/>
    <w:rsid w:val="00364286"/>
    <w:rsid w:val="003645D2"/>
    <w:rsid w:val="00364B55"/>
    <w:rsid w:val="003661BF"/>
    <w:rsid w:val="00371821"/>
    <w:rsid w:val="00373459"/>
    <w:rsid w:val="00374A71"/>
    <w:rsid w:val="003750FC"/>
    <w:rsid w:val="0037523A"/>
    <w:rsid w:val="00376352"/>
    <w:rsid w:val="003813BA"/>
    <w:rsid w:val="00381EA5"/>
    <w:rsid w:val="00382730"/>
    <w:rsid w:val="00383A6F"/>
    <w:rsid w:val="0038612C"/>
    <w:rsid w:val="00387B00"/>
    <w:rsid w:val="00391949"/>
    <w:rsid w:val="00392F0D"/>
    <w:rsid w:val="00393CB4"/>
    <w:rsid w:val="0039588C"/>
    <w:rsid w:val="0039669E"/>
    <w:rsid w:val="00397D93"/>
    <w:rsid w:val="003A03AA"/>
    <w:rsid w:val="003A113E"/>
    <w:rsid w:val="003A3D1B"/>
    <w:rsid w:val="003A6076"/>
    <w:rsid w:val="003B1121"/>
    <w:rsid w:val="003B295B"/>
    <w:rsid w:val="003B36CA"/>
    <w:rsid w:val="003B3B47"/>
    <w:rsid w:val="003B4135"/>
    <w:rsid w:val="003B7FFD"/>
    <w:rsid w:val="003C4F94"/>
    <w:rsid w:val="003D08CF"/>
    <w:rsid w:val="003D35A7"/>
    <w:rsid w:val="003D424F"/>
    <w:rsid w:val="003D54DD"/>
    <w:rsid w:val="003D7552"/>
    <w:rsid w:val="003E076C"/>
    <w:rsid w:val="003E3FD8"/>
    <w:rsid w:val="003E5741"/>
    <w:rsid w:val="003E5AF7"/>
    <w:rsid w:val="003F2F0A"/>
    <w:rsid w:val="003F4617"/>
    <w:rsid w:val="003F7D1C"/>
    <w:rsid w:val="00401F33"/>
    <w:rsid w:val="004026D3"/>
    <w:rsid w:val="00404169"/>
    <w:rsid w:val="00404600"/>
    <w:rsid w:val="00404713"/>
    <w:rsid w:val="004056CA"/>
    <w:rsid w:val="00410AEA"/>
    <w:rsid w:val="004127CA"/>
    <w:rsid w:val="0041378A"/>
    <w:rsid w:val="00414B25"/>
    <w:rsid w:val="00417DD7"/>
    <w:rsid w:val="00420CA7"/>
    <w:rsid w:val="00422DB8"/>
    <w:rsid w:val="00422F8C"/>
    <w:rsid w:val="00425345"/>
    <w:rsid w:val="00425463"/>
    <w:rsid w:val="004269E8"/>
    <w:rsid w:val="004334BA"/>
    <w:rsid w:val="00434EAE"/>
    <w:rsid w:val="00436ECA"/>
    <w:rsid w:val="004438FC"/>
    <w:rsid w:val="00443A0C"/>
    <w:rsid w:val="00443D8A"/>
    <w:rsid w:val="00443E12"/>
    <w:rsid w:val="00446320"/>
    <w:rsid w:val="00456009"/>
    <w:rsid w:val="00457CA2"/>
    <w:rsid w:val="0046086D"/>
    <w:rsid w:val="00461732"/>
    <w:rsid w:val="00462169"/>
    <w:rsid w:val="00463053"/>
    <w:rsid w:val="00464119"/>
    <w:rsid w:val="00464C25"/>
    <w:rsid w:val="00470739"/>
    <w:rsid w:val="004714CF"/>
    <w:rsid w:val="00476C7C"/>
    <w:rsid w:val="00476C9E"/>
    <w:rsid w:val="00480C89"/>
    <w:rsid w:val="00481DDB"/>
    <w:rsid w:val="00482F1B"/>
    <w:rsid w:val="00486633"/>
    <w:rsid w:val="00492AFB"/>
    <w:rsid w:val="0049677A"/>
    <w:rsid w:val="004A00B9"/>
    <w:rsid w:val="004A0868"/>
    <w:rsid w:val="004A446C"/>
    <w:rsid w:val="004A7BF9"/>
    <w:rsid w:val="004A7EB4"/>
    <w:rsid w:val="004B4D0D"/>
    <w:rsid w:val="004B58A3"/>
    <w:rsid w:val="004B630E"/>
    <w:rsid w:val="004C07B7"/>
    <w:rsid w:val="004C40FD"/>
    <w:rsid w:val="004C6791"/>
    <w:rsid w:val="004D786B"/>
    <w:rsid w:val="004D79DF"/>
    <w:rsid w:val="004F1570"/>
    <w:rsid w:val="004F3F8F"/>
    <w:rsid w:val="004F4969"/>
    <w:rsid w:val="004F5CDF"/>
    <w:rsid w:val="004F6033"/>
    <w:rsid w:val="00501E95"/>
    <w:rsid w:val="00502F55"/>
    <w:rsid w:val="00506814"/>
    <w:rsid w:val="00510413"/>
    <w:rsid w:val="00511448"/>
    <w:rsid w:val="005134A4"/>
    <w:rsid w:val="0051641A"/>
    <w:rsid w:val="00516CE1"/>
    <w:rsid w:val="00517B6F"/>
    <w:rsid w:val="00521E5A"/>
    <w:rsid w:val="0052640F"/>
    <w:rsid w:val="00527997"/>
    <w:rsid w:val="005306F9"/>
    <w:rsid w:val="00531B10"/>
    <w:rsid w:val="0053250F"/>
    <w:rsid w:val="00534483"/>
    <w:rsid w:val="00537B87"/>
    <w:rsid w:val="00547B6A"/>
    <w:rsid w:val="00552E6E"/>
    <w:rsid w:val="00556A01"/>
    <w:rsid w:val="00556A96"/>
    <w:rsid w:val="00557170"/>
    <w:rsid w:val="00557A03"/>
    <w:rsid w:val="00560387"/>
    <w:rsid w:val="00560396"/>
    <w:rsid w:val="00561EB0"/>
    <w:rsid w:val="0056483F"/>
    <w:rsid w:val="005737BF"/>
    <w:rsid w:val="00576B96"/>
    <w:rsid w:val="0057726C"/>
    <w:rsid w:val="00585104"/>
    <w:rsid w:val="005852FD"/>
    <w:rsid w:val="0058563B"/>
    <w:rsid w:val="0058589E"/>
    <w:rsid w:val="005867B9"/>
    <w:rsid w:val="00587229"/>
    <w:rsid w:val="005874E2"/>
    <w:rsid w:val="0059059A"/>
    <w:rsid w:val="00592A66"/>
    <w:rsid w:val="00593867"/>
    <w:rsid w:val="0059433C"/>
    <w:rsid w:val="005946D4"/>
    <w:rsid w:val="00595CB4"/>
    <w:rsid w:val="00596929"/>
    <w:rsid w:val="0059709C"/>
    <w:rsid w:val="0059717C"/>
    <w:rsid w:val="005975B8"/>
    <w:rsid w:val="005A0073"/>
    <w:rsid w:val="005A1FB2"/>
    <w:rsid w:val="005B14A0"/>
    <w:rsid w:val="005B6EDD"/>
    <w:rsid w:val="005B6F45"/>
    <w:rsid w:val="005C0B39"/>
    <w:rsid w:val="005C0B8C"/>
    <w:rsid w:val="005C1338"/>
    <w:rsid w:val="005C2DCC"/>
    <w:rsid w:val="005C45EE"/>
    <w:rsid w:val="005C6D30"/>
    <w:rsid w:val="005D30A5"/>
    <w:rsid w:val="005D58AB"/>
    <w:rsid w:val="005D6C68"/>
    <w:rsid w:val="005D7445"/>
    <w:rsid w:val="005E0479"/>
    <w:rsid w:val="005E1326"/>
    <w:rsid w:val="005E21AE"/>
    <w:rsid w:val="005E2415"/>
    <w:rsid w:val="005E3850"/>
    <w:rsid w:val="005E69B9"/>
    <w:rsid w:val="005F09BC"/>
    <w:rsid w:val="005F1324"/>
    <w:rsid w:val="005F1A6F"/>
    <w:rsid w:val="005F7599"/>
    <w:rsid w:val="005F792F"/>
    <w:rsid w:val="005F7EA6"/>
    <w:rsid w:val="00600FA9"/>
    <w:rsid w:val="00605577"/>
    <w:rsid w:val="0060583F"/>
    <w:rsid w:val="00610624"/>
    <w:rsid w:val="00616ED9"/>
    <w:rsid w:val="00617693"/>
    <w:rsid w:val="00617903"/>
    <w:rsid w:val="00620208"/>
    <w:rsid w:val="0062045A"/>
    <w:rsid w:val="00621A61"/>
    <w:rsid w:val="006223FD"/>
    <w:rsid w:val="00623DB0"/>
    <w:rsid w:val="00626A2B"/>
    <w:rsid w:val="00631A4D"/>
    <w:rsid w:val="0063640D"/>
    <w:rsid w:val="00636AEE"/>
    <w:rsid w:val="006372F2"/>
    <w:rsid w:val="00637624"/>
    <w:rsid w:val="00637A4E"/>
    <w:rsid w:val="00637EDD"/>
    <w:rsid w:val="00642A34"/>
    <w:rsid w:val="00644809"/>
    <w:rsid w:val="00644AC3"/>
    <w:rsid w:val="00646ABF"/>
    <w:rsid w:val="00650B27"/>
    <w:rsid w:val="006552A1"/>
    <w:rsid w:val="00655DBA"/>
    <w:rsid w:val="00661E14"/>
    <w:rsid w:val="00663A47"/>
    <w:rsid w:val="00664ED5"/>
    <w:rsid w:val="006651F2"/>
    <w:rsid w:val="006658D4"/>
    <w:rsid w:val="00666772"/>
    <w:rsid w:val="00667496"/>
    <w:rsid w:val="0066761A"/>
    <w:rsid w:val="00671298"/>
    <w:rsid w:val="006716D4"/>
    <w:rsid w:val="006722E7"/>
    <w:rsid w:val="00672A2D"/>
    <w:rsid w:val="00672BD6"/>
    <w:rsid w:val="00673DBA"/>
    <w:rsid w:val="0067452F"/>
    <w:rsid w:val="00674634"/>
    <w:rsid w:val="00675561"/>
    <w:rsid w:val="0068048E"/>
    <w:rsid w:val="00681ED4"/>
    <w:rsid w:val="0068269E"/>
    <w:rsid w:val="00682D57"/>
    <w:rsid w:val="0068408F"/>
    <w:rsid w:val="00684695"/>
    <w:rsid w:val="00685E30"/>
    <w:rsid w:val="00690F89"/>
    <w:rsid w:val="00693229"/>
    <w:rsid w:val="00694690"/>
    <w:rsid w:val="00694BDE"/>
    <w:rsid w:val="00696261"/>
    <w:rsid w:val="006A6041"/>
    <w:rsid w:val="006B046B"/>
    <w:rsid w:val="006B0CD5"/>
    <w:rsid w:val="006B2818"/>
    <w:rsid w:val="006C4DCB"/>
    <w:rsid w:val="006C5268"/>
    <w:rsid w:val="006C5269"/>
    <w:rsid w:val="006C5E3E"/>
    <w:rsid w:val="006D060B"/>
    <w:rsid w:val="006D544A"/>
    <w:rsid w:val="006D5DF9"/>
    <w:rsid w:val="006D657A"/>
    <w:rsid w:val="006D7F18"/>
    <w:rsid w:val="006E0F28"/>
    <w:rsid w:val="006E1045"/>
    <w:rsid w:val="006E2E33"/>
    <w:rsid w:val="006E5599"/>
    <w:rsid w:val="006E5907"/>
    <w:rsid w:val="006E6300"/>
    <w:rsid w:val="006F2882"/>
    <w:rsid w:val="006F3C22"/>
    <w:rsid w:val="006F7F40"/>
    <w:rsid w:val="00700D81"/>
    <w:rsid w:val="007012E7"/>
    <w:rsid w:val="00702F58"/>
    <w:rsid w:val="00704846"/>
    <w:rsid w:val="0070743A"/>
    <w:rsid w:val="0071161D"/>
    <w:rsid w:val="0071522C"/>
    <w:rsid w:val="00716965"/>
    <w:rsid w:val="00720A5E"/>
    <w:rsid w:val="00722A50"/>
    <w:rsid w:val="0072674C"/>
    <w:rsid w:val="00726A96"/>
    <w:rsid w:val="00727B2F"/>
    <w:rsid w:val="00737AFD"/>
    <w:rsid w:val="00744AA2"/>
    <w:rsid w:val="00745BC6"/>
    <w:rsid w:val="00746FE1"/>
    <w:rsid w:val="00747F67"/>
    <w:rsid w:val="00750732"/>
    <w:rsid w:val="00755885"/>
    <w:rsid w:val="00755A41"/>
    <w:rsid w:val="00756A3E"/>
    <w:rsid w:val="00762245"/>
    <w:rsid w:val="00763535"/>
    <w:rsid w:val="007679B1"/>
    <w:rsid w:val="00770808"/>
    <w:rsid w:val="0077304C"/>
    <w:rsid w:val="00773A3B"/>
    <w:rsid w:val="00773D38"/>
    <w:rsid w:val="00774C85"/>
    <w:rsid w:val="00782A99"/>
    <w:rsid w:val="007831F9"/>
    <w:rsid w:val="00787773"/>
    <w:rsid w:val="00787C28"/>
    <w:rsid w:val="00791DBE"/>
    <w:rsid w:val="00792299"/>
    <w:rsid w:val="00792A7E"/>
    <w:rsid w:val="00794EFE"/>
    <w:rsid w:val="007959B8"/>
    <w:rsid w:val="007965D3"/>
    <w:rsid w:val="00797648"/>
    <w:rsid w:val="00797EED"/>
    <w:rsid w:val="007A1236"/>
    <w:rsid w:val="007A1F43"/>
    <w:rsid w:val="007A38C0"/>
    <w:rsid w:val="007A42E9"/>
    <w:rsid w:val="007A6CD5"/>
    <w:rsid w:val="007B09B0"/>
    <w:rsid w:val="007B1441"/>
    <w:rsid w:val="007B155F"/>
    <w:rsid w:val="007B2728"/>
    <w:rsid w:val="007B4A3E"/>
    <w:rsid w:val="007B4BD5"/>
    <w:rsid w:val="007B5473"/>
    <w:rsid w:val="007B5D3E"/>
    <w:rsid w:val="007B5DB4"/>
    <w:rsid w:val="007B688E"/>
    <w:rsid w:val="007C0EEF"/>
    <w:rsid w:val="007C1E76"/>
    <w:rsid w:val="007C2254"/>
    <w:rsid w:val="007C2FFA"/>
    <w:rsid w:val="007C3EB8"/>
    <w:rsid w:val="007C52BD"/>
    <w:rsid w:val="007C6A5F"/>
    <w:rsid w:val="007D207B"/>
    <w:rsid w:val="007D3AE1"/>
    <w:rsid w:val="007D460B"/>
    <w:rsid w:val="007D7A8D"/>
    <w:rsid w:val="007E0C42"/>
    <w:rsid w:val="007E125A"/>
    <w:rsid w:val="007E2BE7"/>
    <w:rsid w:val="007E386F"/>
    <w:rsid w:val="007E7DD1"/>
    <w:rsid w:val="007F0165"/>
    <w:rsid w:val="007F02A1"/>
    <w:rsid w:val="007F3C46"/>
    <w:rsid w:val="007F734B"/>
    <w:rsid w:val="007F7512"/>
    <w:rsid w:val="0080167B"/>
    <w:rsid w:val="00802AFA"/>
    <w:rsid w:val="008030DE"/>
    <w:rsid w:val="00803331"/>
    <w:rsid w:val="00804737"/>
    <w:rsid w:val="008118D9"/>
    <w:rsid w:val="00812675"/>
    <w:rsid w:val="00813944"/>
    <w:rsid w:val="00814703"/>
    <w:rsid w:val="008154A2"/>
    <w:rsid w:val="00817469"/>
    <w:rsid w:val="00820FB6"/>
    <w:rsid w:val="0082191D"/>
    <w:rsid w:val="00823ADE"/>
    <w:rsid w:val="00824650"/>
    <w:rsid w:val="008310A2"/>
    <w:rsid w:val="00833B32"/>
    <w:rsid w:val="0083630C"/>
    <w:rsid w:val="008367FE"/>
    <w:rsid w:val="00843060"/>
    <w:rsid w:val="008442EA"/>
    <w:rsid w:val="00844EE5"/>
    <w:rsid w:val="00846635"/>
    <w:rsid w:val="00851768"/>
    <w:rsid w:val="00860614"/>
    <w:rsid w:val="00863549"/>
    <w:rsid w:val="0086489B"/>
    <w:rsid w:val="0086537F"/>
    <w:rsid w:val="008669B4"/>
    <w:rsid w:val="00870838"/>
    <w:rsid w:val="00871113"/>
    <w:rsid w:val="00871E56"/>
    <w:rsid w:val="008753F8"/>
    <w:rsid w:val="00875F63"/>
    <w:rsid w:val="00877009"/>
    <w:rsid w:val="00880C87"/>
    <w:rsid w:val="00881460"/>
    <w:rsid w:val="00881D21"/>
    <w:rsid w:val="00882883"/>
    <w:rsid w:val="008866FD"/>
    <w:rsid w:val="00886F5C"/>
    <w:rsid w:val="00887685"/>
    <w:rsid w:val="00890139"/>
    <w:rsid w:val="00890963"/>
    <w:rsid w:val="00891134"/>
    <w:rsid w:val="008926C9"/>
    <w:rsid w:val="00895866"/>
    <w:rsid w:val="008974C6"/>
    <w:rsid w:val="008979E5"/>
    <w:rsid w:val="008A0BEF"/>
    <w:rsid w:val="008A1214"/>
    <w:rsid w:val="008A386E"/>
    <w:rsid w:val="008A7DFE"/>
    <w:rsid w:val="008B1171"/>
    <w:rsid w:val="008B2768"/>
    <w:rsid w:val="008B3E0D"/>
    <w:rsid w:val="008B611A"/>
    <w:rsid w:val="008B6B4B"/>
    <w:rsid w:val="008C11B1"/>
    <w:rsid w:val="008C1A1C"/>
    <w:rsid w:val="008C602D"/>
    <w:rsid w:val="008C68A6"/>
    <w:rsid w:val="008C7237"/>
    <w:rsid w:val="008C73C9"/>
    <w:rsid w:val="008D0232"/>
    <w:rsid w:val="008D0BBF"/>
    <w:rsid w:val="008D32AC"/>
    <w:rsid w:val="008D54C9"/>
    <w:rsid w:val="008D5903"/>
    <w:rsid w:val="008D5C5E"/>
    <w:rsid w:val="008E1E98"/>
    <w:rsid w:val="008E2DAE"/>
    <w:rsid w:val="008E7970"/>
    <w:rsid w:val="008E7E72"/>
    <w:rsid w:val="008F1191"/>
    <w:rsid w:val="008F7836"/>
    <w:rsid w:val="009004B9"/>
    <w:rsid w:val="00900F97"/>
    <w:rsid w:val="00901928"/>
    <w:rsid w:val="009032BD"/>
    <w:rsid w:val="0090444F"/>
    <w:rsid w:val="00906AF5"/>
    <w:rsid w:val="00913B71"/>
    <w:rsid w:val="00917200"/>
    <w:rsid w:val="00917E06"/>
    <w:rsid w:val="00917F82"/>
    <w:rsid w:val="00922DCA"/>
    <w:rsid w:val="00926388"/>
    <w:rsid w:val="0093021F"/>
    <w:rsid w:val="0093207A"/>
    <w:rsid w:val="00932684"/>
    <w:rsid w:val="00932AC6"/>
    <w:rsid w:val="00940319"/>
    <w:rsid w:val="00944C6C"/>
    <w:rsid w:val="0094649B"/>
    <w:rsid w:val="00947451"/>
    <w:rsid w:val="00950920"/>
    <w:rsid w:val="00955714"/>
    <w:rsid w:val="00956DB4"/>
    <w:rsid w:val="00956F2D"/>
    <w:rsid w:val="009574B6"/>
    <w:rsid w:val="00957C92"/>
    <w:rsid w:val="00957E14"/>
    <w:rsid w:val="00960027"/>
    <w:rsid w:val="0096309D"/>
    <w:rsid w:val="00965E83"/>
    <w:rsid w:val="00966678"/>
    <w:rsid w:val="00966815"/>
    <w:rsid w:val="00967FFC"/>
    <w:rsid w:val="009750F3"/>
    <w:rsid w:val="00975492"/>
    <w:rsid w:val="009812B8"/>
    <w:rsid w:val="009832D4"/>
    <w:rsid w:val="00987DEA"/>
    <w:rsid w:val="00990F28"/>
    <w:rsid w:val="00991E96"/>
    <w:rsid w:val="00992350"/>
    <w:rsid w:val="00992D80"/>
    <w:rsid w:val="00992FD6"/>
    <w:rsid w:val="009947B1"/>
    <w:rsid w:val="00996413"/>
    <w:rsid w:val="00997545"/>
    <w:rsid w:val="00997D48"/>
    <w:rsid w:val="009A0030"/>
    <w:rsid w:val="009A0E0B"/>
    <w:rsid w:val="009A44B5"/>
    <w:rsid w:val="009A473A"/>
    <w:rsid w:val="009A5A8E"/>
    <w:rsid w:val="009B49D6"/>
    <w:rsid w:val="009B7F46"/>
    <w:rsid w:val="009C3691"/>
    <w:rsid w:val="009C3803"/>
    <w:rsid w:val="009C4156"/>
    <w:rsid w:val="009C4DC5"/>
    <w:rsid w:val="009C5758"/>
    <w:rsid w:val="009C7BE9"/>
    <w:rsid w:val="009D2657"/>
    <w:rsid w:val="009D350E"/>
    <w:rsid w:val="009D46FF"/>
    <w:rsid w:val="009D689C"/>
    <w:rsid w:val="009E1EAF"/>
    <w:rsid w:val="009F001A"/>
    <w:rsid w:val="009F144E"/>
    <w:rsid w:val="009F30EC"/>
    <w:rsid w:val="009F5B07"/>
    <w:rsid w:val="009F74D5"/>
    <w:rsid w:val="00A00CE5"/>
    <w:rsid w:val="00A05553"/>
    <w:rsid w:val="00A11EE1"/>
    <w:rsid w:val="00A12BC7"/>
    <w:rsid w:val="00A131FC"/>
    <w:rsid w:val="00A13627"/>
    <w:rsid w:val="00A14070"/>
    <w:rsid w:val="00A1425D"/>
    <w:rsid w:val="00A17AB0"/>
    <w:rsid w:val="00A21F56"/>
    <w:rsid w:val="00A24035"/>
    <w:rsid w:val="00A25042"/>
    <w:rsid w:val="00A2535E"/>
    <w:rsid w:val="00A26218"/>
    <w:rsid w:val="00A3151F"/>
    <w:rsid w:val="00A40779"/>
    <w:rsid w:val="00A40C6B"/>
    <w:rsid w:val="00A42A3D"/>
    <w:rsid w:val="00A42DB2"/>
    <w:rsid w:val="00A437AE"/>
    <w:rsid w:val="00A43A28"/>
    <w:rsid w:val="00A46479"/>
    <w:rsid w:val="00A523B9"/>
    <w:rsid w:val="00A523C4"/>
    <w:rsid w:val="00A5532E"/>
    <w:rsid w:val="00A5579F"/>
    <w:rsid w:val="00A5595E"/>
    <w:rsid w:val="00A6084D"/>
    <w:rsid w:val="00A62423"/>
    <w:rsid w:val="00A650BC"/>
    <w:rsid w:val="00A671D3"/>
    <w:rsid w:val="00A67D9F"/>
    <w:rsid w:val="00A70D2C"/>
    <w:rsid w:val="00A71912"/>
    <w:rsid w:val="00A719DA"/>
    <w:rsid w:val="00A71D23"/>
    <w:rsid w:val="00A72DF3"/>
    <w:rsid w:val="00A731B2"/>
    <w:rsid w:val="00A73803"/>
    <w:rsid w:val="00A73ED8"/>
    <w:rsid w:val="00A747EF"/>
    <w:rsid w:val="00A753F0"/>
    <w:rsid w:val="00A807F5"/>
    <w:rsid w:val="00A816E5"/>
    <w:rsid w:val="00A828F4"/>
    <w:rsid w:val="00A8475C"/>
    <w:rsid w:val="00A861EA"/>
    <w:rsid w:val="00A86C6B"/>
    <w:rsid w:val="00A87A7F"/>
    <w:rsid w:val="00A91BFF"/>
    <w:rsid w:val="00A93169"/>
    <w:rsid w:val="00A963E1"/>
    <w:rsid w:val="00A97ADE"/>
    <w:rsid w:val="00AA06CE"/>
    <w:rsid w:val="00AA1972"/>
    <w:rsid w:val="00AA32CC"/>
    <w:rsid w:val="00AA3D02"/>
    <w:rsid w:val="00AA417F"/>
    <w:rsid w:val="00AA4878"/>
    <w:rsid w:val="00AA696A"/>
    <w:rsid w:val="00AA6F01"/>
    <w:rsid w:val="00AB1D25"/>
    <w:rsid w:val="00AB3DE8"/>
    <w:rsid w:val="00AB4A22"/>
    <w:rsid w:val="00AB53C6"/>
    <w:rsid w:val="00AB66B1"/>
    <w:rsid w:val="00AC0276"/>
    <w:rsid w:val="00AC06EB"/>
    <w:rsid w:val="00AC18D8"/>
    <w:rsid w:val="00AC1AF6"/>
    <w:rsid w:val="00AC3526"/>
    <w:rsid w:val="00AC3A4C"/>
    <w:rsid w:val="00AC3CA9"/>
    <w:rsid w:val="00AC4D08"/>
    <w:rsid w:val="00AC6783"/>
    <w:rsid w:val="00AD0606"/>
    <w:rsid w:val="00AD4A74"/>
    <w:rsid w:val="00AD7A14"/>
    <w:rsid w:val="00AD7ED3"/>
    <w:rsid w:val="00AE0412"/>
    <w:rsid w:val="00AE1861"/>
    <w:rsid w:val="00AE1F09"/>
    <w:rsid w:val="00AE5BE1"/>
    <w:rsid w:val="00AE7046"/>
    <w:rsid w:val="00AF3FF5"/>
    <w:rsid w:val="00AF4062"/>
    <w:rsid w:val="00AF4217"/>
    <w:rsid w:val="00AF4E94"/>
    <w:rsid w:val="00AF5686"/>
    <w:rsid w:val="00AF66B7"/>
    <w:rsid w:val="00B01CD9"/>
    <w:rsid w:val="00B06587"/>
    <w:rsid w:val="00B07428"/>
    <w:rsid w:val="00B076DD"/>
    <w:rsid w:val="00B1473D"/>
    <w:rsid w:val="00B15E32"/>
    <w:rsid w:val="00B17C1C"/>
    <w:rsid w:val="00B20E78"/>
    <w:rsid w:val="00B40B3A"/>
    <w:rsid w:val="00B42369"/>
    <w:rsid w:val="00B4547C"/>
    <w:rsid w:val="00B51183"/>
    <w:rsid w:val="00B54271"/>
    <w:rsid w:val="00B551D9"/>
    <w:rsid w:val="00B553C0"/>
    <w:rsid w:val="00B563E1"/>
    <w:rsid w:val="00B578B4"/>
    <w:rsid w:val="00B602AB"/>
    <w:rsid w:val="00B608CE"/>
    <w:rsid w:val="00B60BE3"/>
    <w:rsid w:val="00B647BB"/>
    <w:rsid w:val="00B657F6"/>
    <w:rsid w:val="00B6772A"/>
    <w:rsid w:val="00B7010A"/>
    <w:rsid w:val="00B71BAD"/>
    <w:rsid w:val="00B71D22"/>
    <w:rsid w:val="00B724D0"/>
    <w:rsid w:val="00B73E29"/>
    <w:rsid w:val="00B760A6"/>
    <w:rsid w:val="00B80B4F"/>
    <w:rsid w:val="00B82E39"/>
    <w:rsid w:val="00B83488"/>
    <w:rsid w:val="00B86B6A"/>
    <w:rsid w:val="00B92E40"/>
    <w:rsid w:val="00B94599"/>
    <w:rsid w:val="00B945B7"/>
    <w:rsid w:val="00BA3465"/>
    <w:rsid w:val="00BA4926"/>
    <w:rsid w:val="00BA609A"/>
    <w:rsid w:val="00BA6962"/>
    <w:rsid w:val="00BB00AF"/>
    <w:rsid w:val="00BB0433"/>
    <w:rsid w:val="00BB0F11"/>
    <w:rsid w:val="00BB3613"/>
    <w:rsid w:val="00BB46BE"/>
    <w:rsid w:val="00BB6651"/>
    <w:rsid w:val="00BB69BA"/>
    <w:rsid w:val="00BB73C3"/>
    <w:rsid w:val="00BC0401"/>
    <w:rsid w:val="00BC5BBB"/>
    <w:rsid w:val="00BC7CE6"/>
    <w:rsid w:val="00BD5CC6"/>
    <w:rsid w:val="00BE2DF2"/>
    <w:rsid w:val="00BE7C1F"/>
    <w:rsid w:val="00BF499D"/>
    <w:rsid w:val="00BF51CF"/>
    <w:rsid w:val="00BF6A1D"/>
    <w:rsid w:val="00C00DC8"/>
    <w:rsid w:val="00C03B13"/>
    <w:rsid w:val="00C04A3F"/>
    <w:rsid w:val="00C05C7F"/>
    <w:rsid w:val="00C0736B"/>
    <w:rsid w:val="00C07757"/>
    <w:rsid w:val="00C07C3A"/>
    <w:rsid w:val="00C122B4"/>
    <w:rsid w:val="00C1422F"/>
    <w:rsid w:val="00C1454D"/>
    <w:rsid w:val="00C16A13"/>
    <w:rsid w:val="00C16D51"/>
    <w:rsid w:val="00C256AD"/>
    <w:rsid w:val="00C270A7"/>
    <w:rsid w:val="00C27511"/>
    <w:rsid w:val="00C30F57"/>
    <w:rsid w:val="00C32E82"/>
    <w:rsid w:val="00C33AF9"/>
    <w:rsid w:val="00C3548D"/>
    <w:rsid w:val="00C35CF9"/>
    <w:rsid w:val="00C3642D"/>
    <w:rsid w:val="00C3783A"/>
    <w:rsid w:val="00C43474"/>
    <w:rsid w:val="00C43659"/>
    <w:rsid w:val="00C52043"/>
    <w:rsid w:val="00C545C8"/>
    <w:rsid w:val="00C54ECB"/>
    <w:rsid w:val="00C565B1"/>
    <w:rsid w:val="00C56D46"/>
    <w:rsid w:val="00C629E3"/>
    <w:rsid w:val="00C64A29"/>
    <w:rsid w:val="00C6668A"/>
    <w:rsid w:val="00C701E6"/>
    <w:rsid w:val="00C71CB3"/>
    <w:rsid w:val="00C72082"/>
    <w:rsid w:val="00C72E53"/>
    <w:rsid w:val="00C817B2"/>
    <w:rsid w:val="00C83B6B"/>
    <w:rsid w:val="00C85342"/>
    <w:rsid w:val="00C93719"/>
    <w:rsid w:val="00C96169"/>
    <w:rsid w:val="00CA1B4B"/>
    <w:rsid w:val="00CA2120"/>
    <w:rsid w:val="00CA26F7"/>
    <w:rsid w:val="00CA5E20"/>
    <w:rsid w:val="00CB1367"/>
    <w:rsid w:val="00CB357C"/>
    <w:rsid w:val="00CC0AF4"/>
    <w:rsid w:val="00CC1FA6"/>
    <w:rsid w:val="00CC24F6"/>
    <w:rsid w:val="00CC2B28"/>
    <w:rsid w:val="00CC47CD"/>
    <w:rsid w:val="00CD038A"/>
    <w:rsid w:val="00CD11FF"/>
    <w:rsid w:val="00CD124F"/>
    <w:rsid w:val="00CD2884"/>
    <w:rsid w:val="00CD2BB1"/>
    <w:rsid w:val="00CE2AB7"/>
    <w:rsid w:val="00CE746C"/>
    <w:rsid w:val="00CE74CC"/>
    <w:rsid w:val="00CE796C"/>
    <w:rsid w:val="00CF126F"/>
    <w:rsid w:val="00CF3140"/>
    <w:rsid w:val="00CF3F3F"/>
    <w:rsid w:val="00D012AD"/>
    <w:rsid w:val="00D01391"/>
    <w:rsid w:val="00D02666"/>
    <w:rsid w:val="00D034F3"/>
    <w:rsid w:val="00D05DB0"/>
    <w:rsid w:val="00D10A65"/>
    <w:rsid w:val="00D11304"/>
    <w:rsid w:val="00D11FC7"/>
    <w:rsid w:val="00D13B35"/>
    <w:rsid w:val="00D1404E"/>
    <w:rsid w:val="00D14E80"/>
    <w:rsid w:val="00D15226"/>
    <w:rsid w:val="00D15F29"/>
    <w:rsid w:val="00D16D37"/>
    <w:rsid w:val="00D210D2"/>
    <w:rsid w:val="00D219F4"/>
    <w:rsid w:val="00D257BD"/>
    <w:rsid w:val="00D27685"/>
    <w:rsid w:val="00D32304"/>
    <w:rsid w:val="00D32522"/>
    <w:rsid w:val="00D3264A"/>
    <w:rsid w:val="00D35116"/>
    <w:rsid w:val="00D366C1"/>
    <w:rsid w:val="00D40C5D"/>
    <w:rsid w:val="00D43EB6"/>
    <w:rsid w:val="00D4559D"/>
    <w:rsid w:val="00D47F76"/>
    <w:rsid w:val="00D516E7"/>
    <w:rsid w:val="00D5454D"/>
    <w:rsid w:val="00D546E9"/>
    <w:rsid w:val="00D54B6D"/>
    <w:rsid w:val="00D55037"/>
    <w:rsid w:val="00D5761F"/>
    <w:rsid w:val="00D57B12"/>
    <w:rsid w:val="00D611EE"/>
    <w:rsid w:val="00D61F44"/>
    <w:rsid w:val="00D61FDD"/>
    <w:rsid w:val="00D63F3C"/>
    <w:rsid w:val="00D64F8A"/>
    <w:rsid w:val="00D65932"/>
    <w:rsid w:val="00D67073"/>
    <w:rsid w:val="00D712EE"/>
    <w:rsid w:val="00D71CE4"/>
    <w:rsid w:val="00D72543"/>
    <w:rsid w:val="00D7483E"/>
    <w:rsid w:val="00D76F7C"/>
    <w:rsid w:val="00D77646"/>
    <w:rsid w:val="00D80BBD"/>
    <w:rsid w:val="00D83851"/>
    <w:rsid w:val="00D83D04"/>
    <w:rsid w:val="00D84588"/>
    <w:rsid w:val="00D854FB"/>
    <w:rsid w:val="00D85AFE"/>
    <w:rsid w:val="00D908F3"/>
    <w:rsid w:val="00D9459D"/>
    <w:rsid w:val="00D97514"/>
    <w:rsid w:val="00DA0652"/>
    <w:rsid w:val="00DA0E21"/>
    <w:rsid w:val="00DA1D4F"/>
    <w:rsid w:val="00DA5934"/>
    <w:rsid w:val="00DA7B6B"/>
    <w:rsid w:val="00DA7BA8"/>
    <w:rsid w:val="00DB0043"/>
    <w:rsid w:val="00DB34CA"/>
    <w:rsid w:val="00DC16C8"/>
    <w:rsid w:val="00DC5A9E"/>
    <w:rsid w:val="00DC6D94"/>
    <w:rsid w:val="00DC759E"/>
    <w:rsid w:val="00DC7B7A"/>
    <w:rsid w:val="00DD4910"/>
    <w:rsid w:val="00DD5ECA"/>
    <w:rsid w:val="00DE0F43"/>
    <w:rsid w:val="00DE11DA"/>
    <w:rsid w:val="00DE470F"/>
    <w:rsid w:val="00DE495A"/>
    <w:rsid w:val="00DE7F2C"/>
    <w:rsid w:val="00DF1255"/>
    <w:rsid w:val="00DF16B4"/>
    <w:rsid w:val="00DF44F2"/>
    <w:rsid w:val="00DF5CD1"/>
    <w:rsid w:val="00E058D9"/>
    <w:rsid w:val="00E060B6"/>
    <w:rsid w:val="00E1401A"/>
    <w:rsid w:val="00E14517"/>
    <w:rsid w:val="00E146A0"/>
    <w:rsid w:val="00E149D0"/>
    <w:rsid w:val="00E15CE4"/>
    <w:rsid w:val="00E21E38"/>
    <w:rsid w:val="00E23B48"/>
    <w:rsid w:val="00E23F14"/>
    <w:rsid w:val="00E2780A"/>
    <w:rsid w:val="00E3150E"/>
    <w:rsid w:val="00E32260"/>
    <w:rsid w:val="00E41235"/>
    <w:rsid w:val="00E41A49"/>
    <w:rsid w:val="00E446C6"/>
    <w:rsid w:val="00E479AA"/>
    <w:rsid w:val="00E52F61"/>
    <w:rsid w:val="00E5391B"/>
    <w:rsid w:val="00E577D6"/>
    <w:rsid w:val="00E61A01"/>
    <w:rsid w:val="00E61BF3"/>
    <w:rsid w:val="00E640A7"/>
    <w:rsid w:val="00E650C8"/>
    <w:rsid w:val="00E66209"/>
    <w:rsid w:val="00E67D41"/>
    <w:rsid w:val="00E7485C"/>
    <w:rsid w:val="00E8129C"/>
    <w:rsid w:val="00E8488E"/>
    <w:rsid w:val="00E8554E"/>
    <w:rsid w:val="00E857FD"/>
    <w:rsid w:val="00E91C2B"/>
    <w:rsid w:val="00E91F84"/>
    <w:rsid w:val="00E94A86"/>
    <w:rsid w:val="00E95110"/>
    <w:rsid w:val="00E9602B"/>
    <w:rsid w:val="00EA1B43"/>
    <w:rsid w:val="00EA6ACE"/>
    <w:rsid w:val="00EA7D76"/>
    <w:rsid w:val="00EB02FC"/>
    <w:rsid w:val="00EB0FCB"/>
    <w:rsid w:val="00EB18D3"/>
    <w:rsid w:val="00EB1DD3"/>
    <w:rsid w:val="00EB1FA7"/>
    <w:rsid w:val="00EB4D95"/>
    <w:rsid w:val="00EC0471"/>
    <w:rsid w:val="00EC13D8"/>
    <w:rsid w:val="00EC3B9D"/>
    <w:rsid w:val="00EC56AF"/>
    <w:rsid w:val="00EC5925"/>
    <w:rsid w:val="00EC6AA7"/>
    <w:rsid w:val="00EC70D1"/>
    <w:rsid w:val="00EC73BD"/>
    <w:rsid w:val="00ED2176"/>
    <w:rsid w:val="00ED409D"/>
    <w:rsid w:val="00ED50CE"/>
    <w:rsid w:val="00ED5D02"/>
    <w:rsid w:val="00ED652E"/>
    <w:rsid w:val="00ED737D"/>
    <w:rsid w:val="00EE0756"/>
    <w:rsid w:val="00EE3A82"/>
    <w:rsid w:val="00EE411F"/>
    <w:rsid w:val="00EE5082"/>
    <w:rsid w:val="00EE5E79"/>
    <w:rsid w:val="00EE70FF"/>
    <w:rsid w:val="00EF166A"/>
    <w:rsid w:val="00EF2EC5"/>
    <w:rsid w:val="00EF31DA"/>
    <w:rsid w:val="00EF706E"/>
    <w:rsid w:val="00F009EC"/>
    <w:rsid w:val="00F00C36"/>
    <w:rsid w:val="00F02405"/>
    <w:rsid w:val="00F0328A"/>
    <w:rsid w:val="00F03B0A"/>
    <w:rsid w:val="00F04E02"/>
    <w:rsid w:val="00F1011C"/>
    <w:rsid w:val="00F120B6"/>
    <w:rsid w:val="00F129EF"/>
    <w:rsid w:val="00F14FC6"/>
    <w:rsid w:val="00F17D12"/>
    <w:rsid w:val="00F17FA3"/>
    <w:rsid w:val="00F20741"/>
    <w:rsid w:val="00F30E59"/>
    <w:rsid w:val="00F31446"/>
    <w:rsid w:val="00F314DB"/>
    <w:rsid w:val="00F31A09"/>
    <w:rsid w:val="00F321A9"/>
    <w:rsid w:val="00F41D25"/>
    <w:rsid w:val="00F45334"/>
    <w:rsid w:val="00F51B30"/>
    <w:rsid w:val="00F53178"/>
    <w:rsid w:val="00F53615"/>
    <w:rsid w:val="00F56C80"/>
    <w:rsid w:val="00F60B6F"/>
    <w:rsid w:val="00F60CD7"/>
    <w:rsid w:val="00F62E92"/>
    <w:rsid w:val="00F64CFD"/>
    <w:rsid w:val="00F67281"/>
    <w:rsid w:val="00F679E6"/>
    <w:rsid w:val="00F7056D"/>
    <w:rsid w:val="00F71837"/>
    <w:rsid w:val="00F7446D"/>
    <w:rsid w:val="00F75423"/>
    <w:rsid w:val="00F75DD2"/>
    <w:rsid w:val="00F772BA"/>
    <w:rsid w:val="00F8152C"/>
    <w:rsid w:val="00F848A2"/>
    <w:rsid w:val="00F84C58"/>
    <w:rsid w:val="00F84DB8"/>
    <w:rsid w:val="00F8733C"/>
    <w:rsid w:val="00F90A25"/>
    <w:rsid w:val="00F95265"/>
    <w:rsid w:val="00FA0274"/>
    <w:rsid w:val="00FA21E0"/>
    <w:rsid w:val="00FA2808"/>
    <w:rsid w:val="00FB1A35"/>
    <w:rsid w:val="00FB37F3"/>
    <w:rsid w:val="00FB404D"/>
    <w:rsid w:val="00FB4880"/>
    <w:rsid w:val="00FC0DBC"/>
    <w:rsid w:val="00FC111D"/>
    <w:rsid w:val="00FC34A3"/>
    <w:rsid w:val="00FC731F"/>
    <w:rsid w:val="00FD035A"/>
    <w:rsid w:val="00FD0D81"/>
    <w:rsid w:val="00FD3D47"/>
    <w:rsid w:val="00FD739E"/>
    <w:rsid w:val="00FE071C"/>
    <w:rsid w:val="00FE3643"/>
    <w:rsid w:val="00FE4DEE"/>
    <w:rsid w:val="00FE551C"/>
    <w:rsid w:val="00FE5C65"/>
    <w:rsid w:val="00FE6FAC"/>
    <w:rsid w:val="00FE7C0B"/>
    <w:rsid w:val="00FF145A"/>
    <w:rsid w:val="00FF6BA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5BB"/>
    <w:rPr>
      <w:sz w:val="24"/>
      <w:szCs w:val="24"/>
    </w:rPr>
  </w:style>
  <w:style w:type="paragraph" w:styleId="2">
    <w:name w:val="heading 2"/>
    <w:basedOn w:val="a"/>
    <w:next w:val="a"/>
    <w:qFormat/>
    <w:rsid w:val="00B67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8152C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F8152C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1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1D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rsid w:val="00F8152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F8152C"/>
    <w:rPr>
      <w:sz w:val="28"/>
      <w:szCs w:val="20"/>
    </w:rPr>
  </w:style>
  <w:style w:type="paragraph" w:styleId="a3">
    <w:name w:val="header"/>
    <w:basedOn w:val="a"/>
    <w:rsid w:val="00F8152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8152C"/>
    <w:pPr>
      <w:spacing w:after="120"/>
    </w:pPr>
  </w:style>
  <w:style w:type="paragraph" w:styleId="a5">
    <w:name w:val="Body Text Indent"/>
    <w:basedOn w:val="a"/>
    <w:rsid w:val="00623DB0"/>
    <w:pPr>
      <w:spacing w:after="120"/>
      <w:ind w:left="283"/>
    </w:pPr>
  </w:style>
  <w:style w:type="paragraph" w:styleId="30">
    <w:name w:val="Body Text Indent 3"/>
    <w:basedOn w:val="a"/>
    <w:rsid w:val="00623DB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066312"/>
    <w:pPr>
      <w:spacing w:after="120" w:line="480" w:lineRule="auto"/>
    </w:pPr>
  </w:style>
  <w:style w:type="paragraph" w:styleId="21">
    <w:name w:val="Body Text Indent 2"/>
    <w:basedOn w:val="a"/>
    <w:rsid w:val="00066312"/>
    <w:pPr>
      <w:spacing w:after="120" w:line="480" w:lineRule="auto"/>
      <w:ind w:left="283"/>
    </w:pPr>
  </w:style>
  <w:style w:type="character" w:styleId="a6">
    <w:name w:val="page number"/>
    <w:basedOn w:val="a0"/>
    <w:rsid w:val="00296AA3"/>
  </w:style>
  <w:style w:type="paragraph" w:styleId="a7">
    <w:name w:val="footer"/>
    <w:basedOn w:val="a"/>
    <w:rsid w:val="00C04A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</dc:creator>
  <cp:keywords/>
  <dc:description/>
  <cp:lastModifiedBy>Палата</cp:lastModifiedBy>
  <cp:revision>7</cp:revision>
  <cp:lastPrinted>2013-12-10T07:08:00Z</cp:lastPrinted>
  <dcterms:created xsi:type="dcterms:W3CDTF">2013-12-06T06:40:00Z</dcterms:created>
  <dcterms:modified xsi:type="dcterms:W3CDTF">2014-02-26T12:23:00Z</dcterms:modified>
</cp:coreProperties>
</file>