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8" w:rsidRDefault="00B67598" w:rsidP="00B6759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B67598" w:rsidRDefault="00B67598" w:rsidP="00B675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  <w:r>
        <w:t>ПОСТАНОВЛЕНИЕ</w:t>
      </w:r>
    </w:p>
    <w:p w:rsidR="00B67598" w:rsidRDefault="00B67598" w:rsidP="00B67598"/>
    <w:p w:rsidR="00B67598" w:rsidRDefault="00B67598" w:rsidP="00B67598"/>
    <w:p w:rsidR="00B67598" w:rsidRDefault="004C2584" w:rsidP="00B67598">
      <w:r>
        <w:t>от 31.10.2014</w:t>
      </w:r>
      <w:r w:rsidR="00B67598">
        <w:t xml:space="preserve"> г.                                                                </w:t>
      </w:r>
      <w:r>
        <w:t xml:space="preserve">                            № 59</w:t>
      </w:r>
    </w:p>
    <w:p w:rsidR="00B67598" w:rsidRDefault="00B67598" w:rsidP="00B67598">
      <w:pPr>
        <w:jc w:val="center"/>
      </w:pPr>
      <w:r>
        <w:t xml:space="preserve">д. </w:t>
      </w:r>
      <w:proofErr w:type="spellStart"/>
      <w:r>
        <w:t>Халеевичи</w:t>
      </w:r>
      <w:proofErr w:type="spellEnd"/>
    </w:p>
    <w:p w:rsidR="00B67598" w:rsidRDefault="00B67598" w:rsidP="00B67598"/>
    <w:p w:rsidR="00B67598" w:rsidRDefault="00B67598" w:rsidP="00B67598"/>
    <w:p w:rsidR="00B67598" w:rsidRDefault="00B67598" w:rsidP="00B67598"/>
    <w:p w:rsidR="00B67598" w:rsidRDefault="00B67598" w:rsidP="00B67598">
      <w:r>
        <w:t xml:space="preserve">О мерах по предупреждению пожаров </w:t>
      </w:r>
    </w:p>
    <w:p w:rsidR="00B67598" w:rsidRDefault="00B67598" w:rsidP="00B67598">
      <w:r>
        <w:t xml:space="preserve">в осенне-зимний пожароопасный </w:t>
      </w:r>
    </w:p>
    <w:p w:rsidR="00B67598" w:rsidRDefault="004C2584" w:rsidP="00B67598">
      <w:r>
        <w:t>период 2014-2015</w:t>
      </w:r>
      <w:r w:rsidR="00B67598">
        <w:t xml:space="preserve"> г.г. </w:t>
      </w:r>
    </w:p>
    <w:p w:rsidR="00B67598" w:rsidRDefault="00B67598" w:rsidP="00B67598"/>
    <w:p w:rsidR="00B67598" w:rsidRDefault="00B67598" w:rsidP="00B67598"/>
    <w:p w:rsidR="00B67598" w:rsidRDefault="00B67598" w:rsidP="00B67598">
      <w:pPr>
        <w:jc w:val="both"/>
        <w:rPr>
          <w:color w:val="000000"/>
        </w:rPr>
      </w:pPr>
      <w:r>
        <w:tab/>
      </w:r>
      <w:proofErr w:type="gramStart"/>
      <w:r>
        <w:rPr>
          <w:color w:val="000000"/>
        </w:rPr>
        <w:t xml:space="preserve">В связи с возросшей в осенне-зимний период опасностью возникновения пожаров на объектах жилого сектора и экономики, в соответствии со ст. 18 Федерального закона от 21.12.1994 г. № 69-ФЗ «О пожарной безопасности», во исполнение распоряжения </w:t>
      </w:r>
      <w:r w:rsidR="00C231C8">
        <w:rPr>
          <w:color w:val="000000"/>
        </w:rPr>
        <w:t xml:space="preserve">Правительства </w:t>
      </w:r>
      <w:r w:rsidR="004C2584">
        <w:rPr>
          <w:color w:val="000000"/>
        </w:rPr>
        <w:t xml:space="preserve">Брянской области от 25.08.2014 г. </w:t>
      </w:r>
      <w:proofErr w:type="gramEnd"/>
      <w:r w:rsidR="004C2584">
        <w:rPr>
          <w:color w:val="000000"/>
        </w:rPr>
        <w:t>№ 230</w:t>
      </w:r>
      <w:r>
        <w:rPr>
          <w:color w:val="000000"/>
        </w:rPr>
        <w:t>-р</w:t>
      </w:r>
      <w:r w:rsidR="008460B0">
        <w:rPr>
          <w:color w:val="000000"/>
        </w:rPr>
        <w:t>п</w:t>
      </w:r>
      <w:r>
        <w:rPr>
          <w:color w:val="000000"/>
        </w:rPr>
        <w:t xml:space="preserve"> «О мерах по </w:t>
      </w:r>
      <w:r w:rsidR="008460B0">
        <w:rPr>
          <w:color w:val="000000"/>
        </w:rPr>
        <w:t xml:space="preserve">усилению пожарной безопасности в осенне-зимний </w:t>
      </w:r>
      <w:r w:rsidR="00C231C8">
        <w:rPr>
          <w:color w:val="000000"/>
        </w:rPr>
        <w:t>пожаро</w:t>
      </w:r>
      <w:r w:rsidR="00C54739">
        <w:rPr>
          <w:color w:val="000000"/>
        </w:rPr>
        <w:t xml:space="preserve">опасный </w:t>
      </w:r>
      <w:r w:rsidR="004C2584">
        <w:rPr>
          <w:color w:val="000000"/>
        </w:rPr>
        <w:t>период 2014/2015</w:t>
      </w:r>
      <w:r w:rsidR="008460B0">
        <w:rPr>
          <w:color w:val="000000"/>
        </w:rPr>
        <w:t xml:space="preserve"> года</w:t>
      </w:r>
      <w:r>
        <w:rPr>
          <w:color w:val="000000"/>
        </w:rPr>
        <w:t>, постановления администра</w:t>
      </w:r>
      <w:r w:rsidR="00C231C8">
        <w:rPr>
          <w:color w:val="000000"/>
        </w:rPr>
        <w:t xml:space="preserve">ции </w:t>
      </w:r>
      <w:proofErr w:type="spellStart"/>
      <w:r w:rsidR="00C231C8">
        <w:rPr>
          <w:color w:val="000000"/>
        </w:rPr>
        <w:t>Ново</w:t>
      </w:r>
      <w:r w:rsidR="004C2584">
        <w:rPr>
          <w:color w:val="000000"/>
        </w:rPr>
        <w:t>зыбковского</w:t>
      </w:r>
      <w:proofErr w:type="spellEnd"/>
      <w:r w:rsidR="004C2584">
        <w:rPr>
          <w:color w:val="000000"/>
        </w:rPr>
        <w:t xml:space="preserve"> района от 27.10.2014</w:t>
      </w:r>
      <w:r w:rsidR="00C231C8">
        <w:rPr>
          <w:color w:val="000000"/>
        </w:rPr>
        <w:t xml:space="preserve"> г. №</w:t>
      </w:r>
      <w:r w:rsidR="004C2584">
        <w:rPr>
          <w:color w:val="000000"/>
        </w:rPr>
        <w:t xml:space="preserve"> </w:t>
      </w:r>
      <w:proofErr w:type="gramStart"/>
      <w:r w:rsidR="004C2584">
        <w:rPr>
          <w:color w:val="000000"/>
        </w:rPr>
        <w:t>233</w:t>
      </w:r>
      <w:proofErr w:type="gramEnd"/>
      <w:r>
        <w:rPr>
          <w:color w:val="000000"/>
        </w:rPr>
        <w:t xml:space="preserve"> «О мерах по предупреждению пожаров в </w:t>
      </w:r>
      <w:proofErr w:type="spellStart"/>
      <w:proofErr w:type="gramStart"/>
      <w:r>
        <w:rPr>
          <w:color w:val="000000"/>
        </w:rPr>
        <w:t>осенне</w:t>
      </w:r>
      <w:proofErr w:type="spellEnd"/>
      <w:r>
        <w:rPr>
          <w:color w:val="000000"/>
        </w:rPr>
        <w:t xml:space="preserve"> - </w:t>
      </w:r>
      <w:r w:rsidR="004C2584">
        <w:rPr>
          <w:color w:val="000000"/>
        </w:rPr>
        <w:t>зимний</w:t>
      </w:r>
      <w:proofErr w:type="gramEnd"/>
      <w:r w:rsidR="004C2584">
        <w:rPr>
          <w:color w:val="000000"/>
        </w:rPr>
        <w:t xml:space="preserve"> пожароопасный период 2014-2015</w:t>
      </w:r>
      <w:r>
        <w:rPr>
          <w:color w:val="000000"/>
        </w:rPr>
        <w:t xml:space="preserve"> года», а также в целях повышения противопожарной защиты населенных пунктов и объектов </w:t>
      </w:r>
      <w:proofErr w:type="spellStart"/>
      <w:r>
        <w:rPr>
          <w:color w:val="000000"/>
        </w:rPr>
        <w:t>Халеевичского</w:t>
      </w:r>
      <w:proofErr w:type="spellEnd"/>
      <w:r>
        <w:rPr>
          <w:color w:val="000000"/>
        </w:rPr>
        <w:t xml:space="preserve"> сельского поселения:</w:t>
      </w:r>
    </w:p>
    <w:p w:rsidR="00B67598" w:rsidRDefault="00B67598" w:rsidP="00B67598">
      <w:pPr>
        <w:jc w:val="both"/>
        <w:rPr>
          <w:color w:val="000000"/>
        </w:rPr>
      </w:pPr>
    </w:p>
    <w:p w:rsidR="00B67598" w:rsidRDefault="00B67598" w:rsidP="00B67598">
      <w:pPr>
        <w:jc w:val="both"/>
        <w:rPr>
          <w:color w:val="000000"/>
        </w:rPr>
      </w:pPr>
    </w:p>
    <w:p w:rsidR="00B67598" w:rsidRDefault="00B67598" w:rsidP="00B67598">
      <w:pPr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B67598" w:rsidRDefault="00B67598" w:rsidP="00B67598">
      <w:pPr>
        <w:jc w:val="both"/>
      </w:pPr>
    </w:p>
    <w:p w:rsidR="00B67598" w:rsidRDefault="00B67598" w:rsidP="00B67598">
      <w:pPr>
        <w:numPr>
          <w:ilvl w:val="0"/>
          <w:numId w:val="1"/>
        </w:numPr>
        <w:jc w:val="both"/>
      </w:pPr>
      <w:r>
        <w:t>Руководителям организаций, расположенных на территории поселения проанализировать состояние дел с обеспечением пожарной безопасности на подведомственных территориях.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 xml:space="preserve">Принять меры по очистке противопожарных разрывов между зданиями и сооружениями, участков, прилегающих к жилым домам и надворным постройкам, от сухой листвы, травы, мусора, </w:t>
      </w:r>
      <w:proofErr w:type="spellStart"/>
      <w:r>
        <w:t>сеноскладов</w:t>
      </w:r>
      <w:proofErr w:type="spellEnd"/>
      <w:r>
        <w:t xml:space="preserve">, </w:t>
      </w:r>
      <w:proofErr w:type="spellStart"/>
      <w:r>
        <w:t>лесопиломатериалов</w:t>
      </w:r>
      <w:proofErr w:type="spellEnd"/>
      <w:r>
        <w:t xml:space="preserve"> и других горючих материалов.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Обеспечить готовность имеющейся пожарной и приспособленной для тушения пожаров техники к работе в условиях зимнего периода.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Определить порядок оповещения, сбора и привлечения населения к тушению пожаров.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Обеспечить населенные пункты устойчивой телефонной связью, а также средствами оповещения людей на случай пожара.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Провести с членами добровольных пожарных дружин отработку их действий по тушению возможных возгораний.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Привести имеющиеся сети противопожарного водопровода и пожарные резервуары в исправное состояние, организовать постоянную очистку от снега подъездных путей к ним.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lastRenderedPageBreak/>
        <w:t>В зимнее время поддерживать в очищенном состоянии от снегового покрова дороги, обеспечивающие проезд пожарной техники, в том числе к отдаленным населенным пунктам.</w:t>
      </w:r>
    </w:p>
    <w:p w:rsidR="00E15C15" w:rsidRDefault="00E15C15" w:rsidP="00B67598">
      <w:pPr>
        <w:numPr>
          <w:ilvl w:val="0"/>
          <w:numId w:val="1"/>
        </w:numPr>
        <w:jc w:val="both"/>
      </w:pPr>
      <w:r>
        <w:t xml:space="preserve">Разместить </w:t>
      </w:r>
      <w:proofErr w:type="gramStart"/>
      <w:r>
        <w:t>на информационных щитах наглядную информацию по информированию населения о мерах пожарной безопасности в связи с началом</w:t>
      </w:r>
      <w:proofErr w:type="gramEnd"/>
      <w:r>
        <w:t xml:space="preserve"> отопительного сезона. 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 xml:space="preserve"> Населению </w:t>
      </w:r>
      <w:proofErr w:type="spellStart"/>
      <w:r>
        <w:t>Халеевичского</w:t>
      </w:r>
      <w:proofErr w:type="spellEnd"/>
      <w:r>
        <w:t xml:space="preserve"> сельского поселения особое внимание обратить на соблюдение правил безопасности в быту, правильную эксплуатацию печного отопления и электроприборов, в том числе на недопущение перекала отопительных печей и использования самодельных электрообогревательных приборов.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Руководителям сельскохозяйственных предприятий принять меры по организации надлежащей физической охраны животноводческих, складских, производственных и вспомогательных зданий их территории, обеспечив их первичными средствами пожаротушения. Провести осмотр и при необходимости принять меры по обслуживанию и ремонту несправной электропроводки и другого электрооборудования. Не допускать обогрев помещений самодельными, не сертифицированными и неисправными теплогенерирующими установками. Особое внимание обратить на пожарную безопасность животноводческих помещений.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Запретить проведение пожароопасных работ на территории сельского поселения (пала травы, стерни, мусора, разведение костров).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Признать ут</w:t>
      </w:r>
      <w:r w:rsidR="004C2584">
        <w:t>ратившим силу постановление № 57 от 15</w:t>
      </w:r>
      <w:r>
        <w:t>.10.2</w:t>
      </w:r>
      <w:r w:rsidR="004C2584">
        <w:t>013</w:t>
      </w:r>
      <w:r>
        <w:t xml:space="preserve"> г. «О мерах по предупреждению пожаров в населенных пунктах и на объектах в осенне-</w:t>
      </w:r>
      <w:r w:rsidR="004C2584">
        <w:t>зимний пожароопасный период 2013/2014</w:t>
      </w:r>
      <w:r>
        <w:t xml:space="preserve"> года».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Настоящее постановление подлежит обнародованию.</w:t>
      </w:r>
    </w:p>
    <w:p w:rsidR="00B67598" w:rsidRDefault="00B67598" w:rsidP="00B6759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C231C8" w:rsidP="00B67598">
      <w:pPr>
        <w:jc w:val="both"/>
      </w:pPr>
      <w:r>
        <w:t>Глава</w:t>
      </w:r>
      <w:r w:rsidR="00B67598">
        <w:t xml:space="preserve"> </w:t>
      </w:r>
      <w:proofErr w:type="spellStart"/>
      <w:r w:rsidR="00B67598">
        <w:t>Халеевичского</w:t>
      </w:r>
      <w:proofErr w:type="spellEnd"/>
      <w:r w:rsidR="00B67598">
        <w:t xml:space="preserve"> сельского поселения:                                     </w:t>
      </w:r>
      <w:r w:rsidR="004C2584">
        <w:t>Т.И.Шевченко</w:t>
      </w:r>
      <w:r w:rsidR="00B67598">
        <w:t xml:space="preserve">     </w:t>
      </w: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4C2584" w:rsidP="00B67598">
      <w:pPr>
        <w:jc w:val="both"/>
      </w:pPr>
      <w:r>
        <w:t>Ковалева Л.В.</w:t>
      </w:r>
    </w:p>
    <w:p w:rsidR="00B67598" w:rsidRDefault="00B67598" w:rsidP="00B67598">
      <w:pPr>
        <w:jc w:val="both"/>
      </w:pPr>
      <w:r>
        <w:t>91268</w:t>
      </w:r>
    </w:p>
    <w:p w:rsidR="00B67598" w:rsidRDefault="00B67598" w:rsidP="00B67598"/>
    <w:p w:rsidR="00B67598" w:rsidRDefault="00B67598" w:rsidP="00B67598"/>
    <w:p w:rsidR="00211880" w:rsidRDefault="00211880"/>
    <w:sectPr w:rsidR="00211880" w:rsidSect="00B064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6FCD"/>
    <w:multiLevelType w:val="hybridMultilevel"/>
    <w:tmpl w:val="328464E2"/>
    <w:lvl w:ilvl="0" w:tplc="F00ED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7598"/>
    <w:rsid w:val="00115D63"/>
    <w:rsid w:val="00211880"/>
    <w:rsid w:val="004C2584"/>
    <w:rsid w:val="006F2807"/>
    <w:rsid w:val="008460B0"/>
    <w:rsid w:val="00866A67"/>
    <w:rsid w:val="009D38FA"/>
    <w:rsid w:val="00B064C3"/>
    <w:rsid w:val="00B67598"/>
    <w:rsid w:val="00C231C8"/>
    <w:rsid w:val="00C54739"/>
    <w:rsid w:val="00E1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2014-10-31T07:12:00Z</cp:lastPrinted>
  <dcterms:created xsi:type="dcterms:W3CDTF">2013-10-15T07:36:00Z</dcterms:created>
  <dcterms:modified xsi:type="dcterms:W3CDTF">2014-10-31T07:12:00Z</dcterms:modified>
</cp:coreProperties>
</file>