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C" w:rsidRDefault="00CA137C" w:rsidP="00CA137C">
      <w:pPr>
        <w:jc w:val="center"/>
      </w:pPr>
      <w:r>
        <w:t>ХАЛЕЕВИЧСКАЯ  СЕЛЬСКАЯ  АДМИНИСТРАЦИЯ</w:t>
      </w:r>
    </w:p>
    <w:p w:rsidR="00CA137C" w:rsidRDefault="00CA137C" w:rsidP="00CA137C"/>
    <w:p w:rsidR="00CA137C" w:rsidRDefault="00CA137C" w:rsidP="00CA137C"/>
    <w:p w:rsidR="00CA137C" w:rsidRDefault="00CA137C" w:rsidP="00CA137C">
      <w:pPr>
        <w:jc w:val="center"/>
      </w:pPr>
      <w:r>
        <w:t>РАСПОРЯЖЕНИЕ</w:t>
      </w:r>
    </w:p>
    <w:p w:rsidR="00CA137C" w:rsidRDefault="00CA137C" w:rsidP="00CA137C">
      <w:pPr>
        <w:jc w:val="center"/>
      </w:pPr>
    </w:p>
    <w:p w:rsidR="00CA137C" w:rsidRDefault="00CA137C" w:rsidP="00CA137C"/>
    <w:p w:rsidR="00CA137C" w:rsidRDefault="00CA137C" w:rsidP="00CA137C"/>
    <w:p w:rsidR="00CA137C" w:rsidRDefault="00CA137C" w:rsidP="00CA137C">
      <w:r>
        <w:t>от 16.08.2012 г.                                                                                                        № 48А-р</w:t>
      </w:r>
    </w:p>
    <w:p w:rsidR="00CA137C" w:rsidRDefault="00CA137C" w:rsidP="00CA137C">
      <w:r>
        <w:t xml:space="preserve">                                                               </w:t>
      </w:r>
    </w:p>
    <w:p w:rsidR="00CA137C" w:rsidRDefault="00CA137C" w:rsidP="00CA137C"/>
    <w:p w:rsidR="00CA137C" w:rsidRDefault="00CA137C" w:rsidP="00CA137C">
      <w:r>
        <w:tab/>
      </w:r>
      <w:r>
        <w:tab/>
      </w:r>
      <w:r>
        <w:tab/>
      </w:r>
      <w:r>
        <w:tab/>
      </w:r>
      <w:r>
        <w:tab/>
      </w:r>
      <w:r>
        <w:tab/>
        <w:t xml:space="preserve">д. </w:t>
      </w:r>
      <w:proofErr w:type="spellStart"/>
      <w:r>
        <w:t>Халеевичи</w:t>
      </w:r>
      <w:proofErr w:type="spellEnd"/>
    </w:p>
    <w:p w:rsidR="00CA137C" w:rsidRDefault="00CA137C" w:rsidP="00CA137C"/>
    <w:p w:rsidR="00CA137C" w:rsidRDefault="00CA137C" w:rsidP="00CA137C"/>
    <w:p w:rsidR="00CA137C" w:rsidRDefault="00CA137C" w:rsidP="00CA137C"/>
    <w:p w:rsidR="00CA137C" w:rsidRDefault="00CA137C" w:rsidP="00CA137C">
      <w:r>
        <w:t>О проведении месячника и субботника</w:t>
      </w:r>
    </w:p>
    <w:p w:rsidR="00CA137C" w:rsidRDefault="00CA137C" w:rsidP="00CA137C">
      <w:r>
        <w:t xml:space="preserve">по благоустройству и наведению </w:t>
      </w:r>
    </w:p>
    <w:p w:rsidR="00CA137C" w:rsidRDefault="00CA137C" w:rsidP="00CA137C">
      <w:r>
        <w:t xml:space="preserve">чистоты и порядка </w:t>
      </w:r>
    </w:p>
    <w:p w:rsidR="00CA137C" w:rsidRDefault="00CA137C" w:rsidP="00CA137C">
      <w:r>
        <w:t>на территории сельского поселения.</w:t>
      </w:r>
    </w:p>
    <w:p w:rsidR="00CA137C" w:rsidRDefault="00CA137C" w:rsidP="00CA137C"/>
    <w:p w:rsidR="00CA137C" w:rsidRDefault="00CA137C" w:rsidP="00CA137C"/>
    <w:p w:rsidR="00CA137C" w:rsidRDefault="00CA137C" w:rsidP="00CA137C">
      <w:r>
        <w:tab/>
        <w:t xml:space="preserve">В целях улучшения санитарного состояния территорий населенных пунктов </w:t>
      </w:r>
      <w:proofErr w:type="spellStart"/>
      <w:r>
        <w:t>Халеевичского</w:t>
      </w:r>
      <w:proofErr w:type="spellEnd"/>
      <w:r>
        <w:t xml:space="preserve"> сельского поселения, подготовки к празднованию 71-й годовщины образования парт</w:t>
      </w:r>
      <w:r w:rsidR="00EE244D">
        <w:t xml:space="preserve">изанского движения на </w:t>
      </w:r>
      <w:proofErr w:type="spellStart"/>
      <w:r w:rsidR="00EE244D">
        <w:t>Брянщине</w:t>
      </w:r>
      <w:proofErr w:type="spellEnd"/>
      <w:r w:rsidR="00EE244D">
        <w:t>,</w:t>
      </w:r>
      <w:r>
        <w:t xml:space="preserve"> </w:t>
      </w:r>
      <w:proofErr w:type="gramStart"/>
      <w:r>
        <w:t>во</w:t>
      </w:r>
      <w:proofErr w:type="gramEnd"/>
      <w:r>
        <w:t xml:space="preserve"> исполнении распоряжения администра</w:t>
      </w:r>
      <w:r w:rsidR="0035558C">
        <w:t xml:space="preserve">ции </w:t>
      </w:r>
      <w:proofErr w:type="spellStart"/>
      <w:r w:rsidR="0035558C">
        <w:t>Новозыбковского</w:t>
      </w:r>
      <w:proofErr w:type="spellEnd"/>
      <w:r w:rsidR="0035558C">
        <w:t xml:space="preserve"> района от 14.08.2012 г. № 320/1</w:t>
      </w:r>
      <w:r>
        <w:t xml:space="preserve"> «О проведении </w:t>
      </w:r>
      <w:r w:rsidR="0035558C">
        <w:t xml:space="preserve">месячника и </w:t>
      </w:r>
      <w:r>
        <w:t xml:space="preserve">субботника по благоустройству </w:t>
      </w:r>
      <w:r w:rsidR="0035558C">
        <w:t xml:space="preserve">и наведению чистоты и порядка на территориях </w:t>
      </w:r>
      <w:r>
        <w:t>населенных пунктов района»:</w:t>
      </w:r>
    </w:p>
    <w:p w:rsidR="00CA137C" w:rsidRDefault="00CA137C" w:rsidP="00CA137C"/>
    <w:p w:rsidR="00CA137C" w:rsidRDefault="00EE244D" w:rsidP="00EE244D">
      <w:pPr>
        <w:pStyle w:val="a3"/>
        <w:numPr>
          <w:ilvl w:val="0"/>
          <w:numId w:val="1"/>
        </w:numPr>
      </w:pPr>
      <w:r>
        <w:t>Объявить с 20 августа по 20 сентября 2012 года месячник и 8 сентября 2012 года субботник по благоустройству, наведению чистоты и порядка на территориях всех населенных пунктов сельского поселения.</w:t>
      </w:r>
    </w:p>
    <w:p w:rsidR="00CA137C" w:rsidRDefault="00CA137C" w:rsidP="00CA137C">
      <w:pPr>
        <w:numPr>
          <w:ilvl w:val="0"/>
          <w:numId w:val="1"/>
        </w:numPr>
      </w:pPr>
      <w:r>
        <w:t>Руководителям предприятий, учреждений обеспечить проведение субботника по наведению чистоты и порядка на закрепленных и прилегающих территориях.</w:t>
      </w:r>
    </w:p>
    <w:p w:rsidR="00CA137C" w:rsidRDefault="00CA137C" w:rsidP="00CA137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A137C" w:rsidRDefault="00CA137C" w:rsidP="00CA137C"/>
    <w:p w:rsidR="00CA137C" w:rsidRDefault="00CA137C" w:rsidP="00CA137C"/>
    <w:p w:rsidR="00CA137C" w:rsidRDefault="00CA137C" w:rsidP="00CA137C"/>
    <w:p w:rsidR="00CA137C" w:rsidRDefault="00CA137C" w:rsidP="00CA137C">
      <w:r>
        <w:t xml:space="preserve">Глава сельского поселения: </w:t>
      </w:r>
      <w:r>
        <w:tab/>
      </w:r>
      <w:r>
        <w:tab/>
      </w:r>
      <w:r>
        <w:tab/>
      </w:r>
      <w:r>
        <w:tab/>
      </w:r>
      <w:proofErr w:type="spellStart"/>
      <w:r>
        <w:t>С.А.Ляшков</w:t>
      </w:r>
      <w:proofErr w:type="spellEnd"/>
      <w:r>
        <w:t>.</w:t>
      </w:r>
    </w:p>
    <w:p w:rsidR="00CA137C" w:rsidRDefault="00CA137C" w:rsidP="00CA137C"/>
    <w:p w:rsidR="00CA137C" w:rsidRDefault="00CA137C" w:rsidP="00CA137C">
      <w:proofErr w:type="spellStart"/>
      <w:r>
        <w:t>Клименок</w:t>
      </w:r>
      <w:proofErr w:type="spellEnd"/>
      <w:r>
        <w:t xml:space="preserve"> Г.С.</w:t>
      </w:r>
    </w:p>
    <w:p w:rsidR="00CA137C" w:rsidRDefault="00CA137C" w:rsidP="00CA137C">
      <w:r>
        <w:t>91268</w:t>
      </w:r>
    </w:p>
    <w:p w:rsidR="001C2716" w:rsidRDefault="001C2716"/>
    <w:sectPr w:rsidR="001C2716" w:rsidSect="001C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9B7"/>
    <w:multiLevelType w:val="hybridMultilevel"/>
    <w:tmpl w:val="9BA6B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A137C"/>
    <w:rsid w:val="001C2716"/>
    <w:rsid w:val="0035558C"/>
    <w:rsid w:val="00C44C3B"/>
    <w:rsid w:val="00CA137C"/>
    <w:rsid w:val="00EE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4045562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2012-09-10T06:18:00Z</cp:lastPrinted>
  <dcterms:created xsi:type="dcterms:W3CDTF">2004-12-31T20:16:00Z</dcterms:created>
  <dcterms:modified xsi:type="dcterms:W3CDTF">2012-09-10T06:18:00Z</dcterms:modified>
</cp:coreProperties>
</file>