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500" w:rsidRDefault="004737C5">
      <w:pPr>
        <w:pStyle w:val="a3"/>
      </w:pPr>
      <w:r>
        <w:t xml:space="preserve">Старобобовичская   сельская   администрация </w:t>
      </w:r>
    </w:p>
    <w:p w:rsidR="00EA5500" w:rsidRDefault="00EA5500">
      <w:pPr>
        <w:jc w:val="center"/>
        <w:rPr>
          <w:b/>
          <w:sz w:val="32"/>
        </w:rPr>
      </w:pPr>
    </w:p>
    <w:p w:rsidR="00EA5500" w:rsidRDefault="00EA5500">
      <w:pPr>
        <w:pStyle w:val="a4"/>
        <w:rPr>
          <w:sz w:val="32"/>
        </w:rPr>
      </w:pPr>
      <w:proofErr w:type="gramStart"/>
      <w:r>
        <w:rPr>
          <w:sz w:val="32"/>
        </w:rPr>
        <w:t>П</w:t>
      </w:r>
      <w:proofErr w:type="gramEnd"/>
      <w:r>
        <w:rPr>
          <w:sz w:val="32"/>
        </w:rPr>
        <w:t xml:space="preserve"> О С Т А Н О В Л Е Н И Е</w:t>
      </w:r>
    </w:p>
    <w:p w:rsidR="004737C5" w:rsidRDefault="004737C5">
      <w:pPr>
        <w:pStyle w:val="a4"/>
        <w:rPr>
          <w:sz w:val="32"/>
        </w:rPr>
      </w:pPr>
    </w:p>
    <w:p w:rsidR="00EA5500" w:rsidRDefault="00EA5500">
      <w:pPr>
        <w:pStyle w:val="BodyText2"/>
        <w:tabs>
          <w:tab w:val="left" w:pos="9639"/>
        </w:tabs>
        <w:rPr>
          <w:sz w:val="4"/>
        </w:rPr>
      </w:pPr>
    </w:p>
    <w:p w:rsidR="00EA5500" w:rsidRDefault="00EA5500">
      <w:pPr>
        <w:pStyle w:val="BodyText2"/>
        <w:tabs>
          <w:tab w:val="left" w:pos="9639"/>
        </w:tabs>
        <w:rPr>
          <w:sz w:val="4"/>
        </w:rPr>
      </w:pPr>
    </w:p>
    <w:p w:rsidR="00EA5500" w:rsidRDefault="00EA5500">
      <w:pPr>
        <w:pStyle w:val="BodyText2"/>
        <w:tabs>
          <w:tab w:val="left" w:pos="9639"/>
        </w:tabs>
        <w:rPr>
          <w:sz w:val="4"/>
        </w:rPr>
      </w:pPr>
    </w:p>
    <w:p w:rsidR="00EA5500" w:rsidRPr="008D390D" w:rsidRDefault="004737C5">
      <w:pPr>
        <w:pStyle w:val="BodyText2"/>
        <w:tabs>
          <w:tab w:val="left" w:pos="9639"/>
        </w:tabs>
        <w:ind w:firstLine="28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AD18DB">
        <w:rPr>
          <w:rFonts w:ascii="Times New Roman" w:hAnsi="Times New Roman"/>
          <w:sz w:val="24"/>
        </w:rPr>
        <w:t xml:space="preserve"> </w:t>
      </w:r>
      <w:r w:rsidR="00720D8B">
        <w:rPr>
          <w:rFonts w:ascii="Times New Roman" w:hAnsi="Times New Roman"/>
          <w:sz w:val="24"/>
        </w:rPr>
        <w:t xml:space="preserve"> </w:t>
      </w:r>
      <w:r w:rsidR="004B4520">
        <w:rPr>
          <w:rFonts w:ascii="Times New Roman" w:hAnsi="Times New Roman"/>
          <w:sz w:val="24"/>
        </w:rPr>
        <w:t>16</w:t>
      </w:r>
      <w:r w:rsidR="003F2F1C">
        <w:rPr>
          <w:rFonts w:ascii="Times New Roman" w:hAnsi="Times New Roman"/>
          <w:sz w:val="24"/>
        </w:rPr>
        <w:t>.</w:t>
      </w:r>
      <w:r w:rsidR="00055DC5">
        <w:rPr>
          <w:rFonts w:ascii="Times New Roman" w:hAnsi="Times New Roman"/>
          <w:sz w:val="24"/>
        </w:rPr>
        <w:t>01</w:t>
      </w:r>
      <w:r w:rsidR="00872446">
        <w:rPr>
          <w:rFonts w:ascii="Times New Roman" w:hAnsi="Times New Roman"/>
          <w:sz w:val="24"/>
        </w:rPr>
        <w:t>.</w:t>
      </w:r>
      <w:r w:rsidR="008D390D">
        <w:rPr>
          <w:rFonts w:ascii="Times New Roman" w:hAnsi="Times New Roman"/>
          <w:sz w:val="24"/>
        </w:rPr>
        <w:t>201</w:t>
      </w:r>
      <w:r w:rsidR="004B4520">
        <w:rPr>
          <w:rFonts w:ascii="Times New Roman" w:hAnsi="Times New Roman"/>
          <w:sz w:val="24"/>
        </w:rPr>
        <w:t>5</w:t>
      </w:r>
      <w:r w:rsidR="003F2F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года </w:t>
      </w:r>
      <w:r w:rsidR="00EA5500">
        <w:rPr>
          <w:rFonts w:ascii="Times New Roman" w:hAnsi="Times New Roman"/>
          <w:sz w:val="24"/>
        </w:rPr>
        <w:t xml:space="preserve">                                               </w:t>
      </w:r>
      <w:r w:rsidR="00AD18DB">
        <w:rPr>
          <w:rFonts w:ascii="Times New Roman" w:hAnsi="Times New Roman"/>
          <w:sz w:val="24"/>
        </w:rPr>
        <w:t xml:space="preserve">                          № </w:t>
      </w:r>
      <w:r w:rsidR="004B4520">
        <w:rPr>
          <w:rFonts w:ascii="Times New Roman" w:hAnsi="Times New Roman"/>
          <w:sz w:val="24"/>
        </w:rPr>
        <w:t>2</w:t>
      </w:r>
    </w:p>
    <w:p w:rsidR="00EA5500" w:rsidRDefault="004737C5" w:rsidP="004737C5">
      <w:pPr>
        <w:pStyle w:val="BodyText2"/>
        <w:tabs>
          <w:tab w:val="left" w:pos="9639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  <w:r>
        <w:rPr>
          <w:rFonts w:ascii="Times New Roman" w:hAnsi="Times New Roman"/>
          <w:sz w:val="24"/>
        </w:rPr>
        <w:t xml:space="preserve">. Старые Бобовичи </w:t>
      </w:r>
    </w:p>
    <w:p w:rsidR="00EA5500" w:rsidRDefault="00EA5500">
      <w:pPr>
        <w:pStyle w:val="BodyText2"/>
        <w:tabs>
          <w:tab w:val="left" w:pos="9639"/>
        </w:tabs>
        <w:ind w:left="284"/>
        <w:rPr>
          <w:rFonts w:ascii="Times New Roman" w:hAnsi="Times New Roman"/>
          <w:sz w:val="24"/>
        </w:rPr>
      </w:pPr>
    </w:p>
    <w:p w:rsidR="00EA5500" w:rsidRDefault="00EA5500">
      <w:pPr>
        <w:pStyle w:val="BodyText2"/>
        <w:tabs>
          <w:tab w:val="left" w:pos="9639"/>
        </w:tabs>
        <w:ind w:left="284"/>
        <w:rPr>
          <w:rFonts w:ascii="Times New Roman" w:hAnsi="Times New Roman"/>
          <w:sz w:val="24"/>
        </w:rPr>
      </w:pPr>
    </w:p>
    <w:p w:rsidR="00EA5500" w:rsidRDefault="00EA5500">
      <w:pPr>
        <w:jc w:val="both"/>
      </w:pPr>
    </w:p>
    <w:p w:rsidR="00AD18DB" w:rsidRDefault="00055DC5">
      <w:pPr>
        <w:tabs>
          <w:tab w:val="left" w:pos="9639"/>
        </w:tabs>
      </w:pPr>
      <w:r>
        <w:t xml:space="preserve"> О мерах по обеспечению  безопасности </w:t>
      </w:r>
    </w:p>
    <w:p w:rsidR="00055DC5" w:rsidRDefault="00055DC5">
      <w:pPr>
        <w:tabs>
          <w:tab w:val="left" w:pos="9639"/>
        </w:tabs>
      </w:pPr>
      <w:r>
        <w:t>людей на водоемах Новозыбковского района</w:t>
      </w:r>
    </w:p>
    <w:p w:rsidR="00055DC5" w:rsidRDefault="00055DC5">
      <w:pPr>
        <w:tabs>
          <w:tab w:val="left" w:pos="9639"/>
        </w:tabs>
      </w:pPr>
      <w:r>
        <w:t xml:space="preserve"> во время Крещенских праздников </w:t>
      </w:r>
    </w:p>
    <w:p w:rsidR="00055DC5" w:rsidRDefault="008D390D">
      <w:pPr>
        <w:tabs>
          <w:tab w:val="left" w:pos="9639"/>
        </w:tabs>
      </w:pPr>
      <w:r>
        <w:t>19 января 201</w:t>
      </w:r>
      <w:r w:rsidR="004B4520">
        <w:t>5</w:t>
      </w:r>
      <w:r w:rsidR="00055DC5">
        <w:t xml:space="preserve"> года.</w:t>
      </w:r>
    </w:p>
    <w:p w:rsidR="00055DC5" w:rsidRDefault="00055DC5">
      <w:pPr>
        <w:tabs>
          <w:tab w:val="left" w:pos="9639"/>
        </w:tabs>
      </w:pPr>
    </w:p>
    <w:p w:rsidR="00055DC5" w:rsidRDefault="00055DC5">
      <w:pPr>
        <w:tabs>
          <w:tab w:val="left" w:pos="9639"/>
        </w:tabs>
      </w:pPr>
    </w:p>
    <w:p w:rsidR="00055DC5" w:rsidRDefault="00055DC5">
      <w:pPr>
        <w:tabs>
          <w:tab w:val="left" w:pos="9639"/>
        </w:tabs>
      </w:pPr>
      <w:r>
        <w:t xml:space="preserve">     В целях предупреждения несчастных случаев   на водных объектах  района  во время  Кре</w:t>
      </w:r>
      <w:r w:rsidR="008D390D">
        <w:t>щенских праздников 19</w:t>
      </w:r>
      <w:r w:rsidR="004B4520">
        <w:t xml:space="preserve"> </w:t>
      </w:r>
      <w:r w:rsidR="008D390D">
        <w:t>января 201</w:t>
      </w:r>
      <w:r w:rsidR="004B4520">
        <w:t>5</w:t>
      </w:r>
      <w:r>
        <w:t xml:space="preserve"> г.  и во исполнение рекомендаций Главного управления МЧС России по Брянской области </w:t>
      </w:r>
      <w:r w:rsidR="008D390D">
        <w:t xml:space="preserve">от </w:t>
      </w:r>
      <w:r w:rsidR="004B4520">
        <w:t>19.12.2014</w:t>
      </w:r>
      <w:r w:rsidR="008D390D">
        <w:t xml:space="preserve"> г. № </w:t>
      </w:r>
      <w:r w:rsidR="004B4520">
        <w:t>15389-13-5</w:t>
      </w:r>
      <w:r w:rsidR="008D390D">
        <w:t xml:space="preserve"> </w:t>
      </w:r>
      <w:r>
        <w:t>и распоряжение админист</w:t>
      </w:r>
      <w:r w:rsidR="008D390D">
        <w:t>рации  Новозыбковского района №</w:t>
      </w:r>
      <w:r w:rsidR="004B4520">
        <w:t xml:space="preserve"> 210</w:t>
      </w:r>
      <w:r>
        <w:t xml:space="preserve"> от </w:t>
      </w:r>
      <w:r w:rsidR="004B4520">
        <w:t>2</w:t>
      </w:r>
      <w:r w:rsidR="008D390D">
        <w:t>9.</w:t>
      </w:r>
      <w:r w:rsidR="004B4520">
        <w:t>12</w:t>
      </w:r>
      <w:r w:rsidR="008D390D">
        <w:t xml:space="preserve">.2014 Г. </w:t>
      </w:r>
    </w:p>
    <w:p w:rsidR="00AD18DB" w:rsidRDefault="00AD18DB">
      <w:pPr>
        <w:tabs>
          <w:tab w:val="left" w:pos="9639"/>
        </w:tabs>
      </w:pPr>
    </w:p>
    <w:p w:rsidR="00AD18DB" w:rsidRDefault="00AD18DB">
      <w:pPr>
        <w:tabs>
          <w:tab w:val="left" w:pos="9639"/>
        </w:tabs>
      </w:pPr>
    </w:p>
    <w:p w:rsidR="00EA5500" w:rsidRDefault="006A18D7">
      <w:pPr>
        <w:tabs>
          <w:tab w:val="left" w:pos="9639"/>
        </w:tabs>
      </w:pPr>
      <w:r>
        <w:t xml:space="preserve"> ПОСТАНОВЛЯЮ:</w:t>
      </w:r>
    </w:p>
    <w:p w:rsidR="006A18D7" w:rsidRDefault="006A18D7">
      <w:pPr>
        <w:tabs>
          <w:tab w:val="left" w:pos="9639"/>
        </w:tabs>
      </w:pPr>
    </w:p>
    <w:p w:rsidR="00EA5500" w:rsidRDefault="00E9613C" w:rsidP="00055DC5">
      <w:pPr>
        <w:tabs>
          <w:tab w:val="left" w:pos="-72"/>
        </w:tabs>
        <w:ind w:right="85" w:hanging="120"/>
      </w:pPr>
      <w:r>
        <w:t>1</w:t>
      </w:r>
      <w:r w:rsidR="00055DC5">
        <w:t xml:space="preserve">. Главе Старобобовичского поселения </w:t>
      </w:r>
      <w:r w:rsidR="008D390D">
        <w:t xml:space="preserve"> </w:t>
      </w:r>
      <w:r w:rsidR="00055DC5">
        <w:t>обеспечить контроль за местами массового купания люде</w:t>
      </w:r>
      <w:proofErr w:type="gramStart"/>
      <w:r w:rsidR="00055DC5">
        <w:t>й-</w:t>
      </w:r>
      <w:proofErr w:type="gramEnd"/>
      <w:r w:rsidR="00055DC5">
        <w:t xml:space="preserve"> оборудовать купель с. Новые Бобовичи.</w:t>
      </w:r>
    </w:p>
    <w:p w:rsidR="00055DC5" w:rsidRDefault="00055DC5" w:rsidP="00055DC5">
      <w:pPr>
        <w:tabs>
          <w:tab w:val="left" w:pos="-72"/>
        </w:tabs>
        <w:ind w:right="85" w:hanging="120"/>
      </w:pPr>
      <w:r>
        <w:t xml:space="preserve">2. Главе  сельского поселения </w:t>
      </w:r>
      <w:proofErr w:type="spellStart"/>
      <w:r w:rsidR="004B4520">
        <w:t>Яковитову</w:t>
      </w:r>
      <w:proofErr w:type="spellEnd"/>
      <w:r w:rsidR="004B4520">
        <w:t xml:space="preserve"> П.А</w:t>
      </w:r>
      <w:r>
        <w:t xml:space="preserve">. , участковому </w:t>
      </w:r>
      <w:r w:rsidR="008D390D">
        <w:t xml:space="preserve">уполномоченному </w:t>
      </w:r>
      <w:r>
        <w:t xml:space="preserve">инспектору </w:t>
      </w:r>
      <w:r w:rsidR="008D390D">
        <w:t xml:space="preserve">полиции </w:t>
      </w:r>
      <w:r>
        <w:t xml:space="preserve"> Белошапко Н.И. </w:t>
      </w:r>
      <w:r w:rsidR="008D390D">
        <w:t>, мед</w:t>
      </w:r>
      <w:proofErr w:type="gramStart"/>
      <w:r w:rsidR="008D390D">
        <w:t xml:space="preserve"> .</w:t>
      </w:r>
      <w:proofErr w:type="gramEnd"/>
      <w:r w:rsidR="008D390D">
        <w:t xml:space="preserve"> работникам </w:t>
      </w:r>
      <w:r>
        <w:t xml:space="preserve"> обеспечить дежурство и безопасность  людей при к</w:t>
      </w:r>
      <w:r w:rsidR="008D390D">
        <w:t>упании с 22-00 часов  18.01.201</w:t>
      </w:r>
      <w:r w:rsidR="004B4520">
        <w:t>5</w:t>
      </w:r>
      <w:r w:rsidR="008D390D">
        <w:t xml:space="preserve"> г. до 04-00 часов  19.01.201</w:t>
      </w:r>
      <w:r w:rsidR="004B4520">
        <w:t>5</w:t>
      </w:r>
      <w:r>
        <w:t xml:space="preserve">г. </w:t>
      </w:r>
    </w:p>
    <w:p w:rsidR="006020B0" w:rsidRDefault="00055DC5" w:rsidP="006020B0">
      <w:pPr>
        <w:tabs>
          <w:tab w:val="left" w:pos="9639"/>
        </w:tabs>
      </w:pPr>
      <w:r>
        <w:t xml:space="preserve">3. Считать утратившим силу  </w:t>
      </w:r>
      <w:r w:rsidR="008D390D">
        <w:t xml:space="preserve">постановление </w:t>
      </w:r>
      <w:r>
        <w:t>администрац</w:t>
      </w:r>
      <w:r w:rsidR="008D390D">
        <w:t>ии № 3</w:t>
      </w:r>
      <w:r w:rsidR="004B4520">
        <w:t xml:space="preserve"> </w:t>
      </w:r>
      <w:r>
        <w:t xml:space="preserve">от </w:t>
      </w:r>
      <w:r w:rsidR="008D390D">
        <w:t xml:space="preserve"> 1</w:t>
      </w:r>
      <w:r w:rsidR="004B4520">
        <w:t>5</w:t>
      </w:r>
      <w:r w:rsidR="008D390D">
        <w:t>.01.201</w:t>
      </w:r>
      <w:r w:rsidR="004B4520">
        <w:t>4</w:t>
      </w:r>
      <w:r w:rsidR="008D390D">
        <w:t xml:space="preserve"> </w:t>
      </w:r>
      <w:r w:rsidR="006020B0">
        <w:t>года</w:t>
      </w:r>
      <w:r w:rsidR="00F7286B">
        <w:t xml:space="preserve"> «</w:t>
      </w:r>
      <w:r w:rsidR="006020B0">
        <w:t>О мерах по обеспечению  безопасности людей на водоемах Новозыбковского района</w:t>
      </w:r>
    </w:p>
    <w:p w:rsidR="006020B0" w:rsidRDefault="006020B0" w:rsidP="006020B0">
      <w:pPr>
        <w:tabs>
          <w:tab w:val="left" w:pos="9639"/>
        </w:tabs>
      </w:pPr>
      <w:r>
        <w:t xml:space="preserve"> во время Крещ</w:t>
      </w:r>
      <w:r w:rsidR="008D390D">
        <w:t>енских праздников 19 января 201</w:t>
      </w:r>
      <w:r w:rsidR="004B4520">
        <w:t>4</w:t>
      </w:r>
      <w:r>
        <w:t xml:space="preserve"> года».</w:t>
      </w:r>
    </w:p>
    <w:p w:rsidR="006020B0" w:rsidRDefault="006020B0" w:rsidP="006020B0">
      <w:pPr>
        <w:tabs>
          <w:tab w:val="left" w:pos="9639"/>
        </w:tabs>
      </w:pPr>
      <w:r>
        <w:t>4.Контороль за данным распоряжением оставляю за собой.</w:t>
      </w:r>
    </w:p>
    <w:p w:rsidR="00055DC5" w:rsidRDefault="00055DC5" w:rsidP="00055DC5">
      <w:pPr>
        <w:tabs>
          <w:tab w:val="left" w:pos="-72"/>
        </w:tabs>
        <w:ind w:right="85" w:hanging="120"/>
      </w:pPr>
    </w:p>
    <w:p w:rsidR="004737C5" w:rsidRDefault="004737C5"/>
    <w:p w:rsidR="00EA5500" w:rsidRDefault="00EA5500">
      <w:pPr>
        <w:ind w:firstLine="851"/>
      </w:pPr>
    </w:p>
    <w:p w:rsidR="00EA5500" w:rsidRDefault="00EA5500">
      <w:pPr>
        <w:ind w:firstLine="851"/>
      </w:pPr>
    </w:p>
    <w:p w:rsidR="00355538" w:rsidRDefault="00355538">
      <w:pPr>
        <w:ind w:firstLine="851"/>
      </w:pPr>
    </w:p>
    <w:p w:rsidR="00355538" w:rsidRDefault="00355538">
      <w:pPr>
        <w:ind w:firstLine="851"/>
      </w:pPr>
    </w:p>
    <w:p w:rsidR="004B4520" w:rsidRDefault="004B4520" w:rsidP="004B4520">
      <w:r>
        <w:t xml:space="preserve">  </w:t>
      </w:r>
    </w:p>
    <w:p w:rsidR="004B4520" w:rsidRDefault="004B4520" w:rsidP="004B4520"/>
    <w:p w:rsidR="00355538" w:rsidRDefault="00355538" w:rsidP="004B4520">
      <w:r>
        <w:t xml:space="preserve">Глава поселения                                                                           </w:t>
      </w:r>
      <w:r w:rsidR="004B4520">
        <w:t xml:space="preserve">                              </w:t>
      </w:r>
      <w:proofErr w:type="spellStart"/>
      <w:r w:rsidR="004B4520">
        <w:t>П.А.Яковитов</w:t>
      </w:r>
      <w:proofErr w:type="spellEnd"/>
      <w:r>
        <w:t xml:space="preserve"> </w:t>
      </w:r>
    </w:p>
    <w:p w:rsidR="00355538" w:rsidRDefault="00355538">
      <w:pPr>
        <w:ind w:firstLine="851"/>
      </w:pPr>
    </w:p>
    <w:p w:rsidR="00355538" w:rsidRDefault="00355538">
      <w:pPr>
        <w:ind w:firstLine="851"/>
      </w:pPr>
    </w:p>
    <w:p w:rsidR="00E9613C" w:rsidRDefault="00E9613C">
      <w:pPr>
        <w:ind w:firstLine="851"/>
      </w:pPr>
    </w:p>
    <w:p w:rsidR="00E9613C" w:rsidRDefault="00E9613C">
      <w:pPr>
        <w:ind w:firstLine="851"/>
      </w:pPr>
    </w:p>
    <w:p w:rsidR="00E9613C" w:rsidRDefault="00E9613C">
      <w:pPr>
        <w:ind w:firstLine="851"/>
      </w:pPr>
    </w:p>
    <w:p w:rsidR="008D390D" w:rsidRDefault="008D390D">
      <w:pPr>
        <w:ind w:firstLine="851"/>
      </w:pPr>
    </w:p>
    <w:p w:rsidR="008D390D" w:rsidRDefault="008D390D">
      <w:pPr>
        <w:ind w:firstLine="851"/>
      </w:pPr>
    </w:p>
    <w:p w:rsidR="00E9613C" w:rsidRDefault="00E9613C">
      <w:pPr>
        <w:ind w:firstLine="851"/>
      </w:pPr>
    </w:p>
    <w:p w:rsidR="0049324C" w:rsidRDefault="0049324C" w:rsidP="00355538">
      <w:pPr>
        <w:ind w:hanging="144"/>
      </w:pPr>
      <w:r>
        <w:t xml:space="preserve"> Е. А. Пугачева</w:t>
      </w:r>
    </w:p>
    <w:p w:rsidR="00EA5500" w:rsidRDefault="004737C5" w:rsidP="00355538">
      <w:pPr>
        <w:ind w:hanging="144"/>
      </w:pPr>
      <w:r>
        <w:t>92-4-44</w:t>
      </w:r>
    </w:p>
    <w:p w:rsidR="00EA5500" w:rsidRDefault="00EA5500"/>
    <w:sectPr w:rsidR="00EA5500" w:rsidSect="00355538">
      <w:pgSz w:w="11906" w:h="16838"/>
      <w:pgMar w:top="1134" w:right="1304" w:bottom="907" w:left="1134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439C"/>
    <w:multiLevelType w:val="multilevel"/>
    <w:tmpl w:val="22043A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28557EC"/>
    <w:multiLevelType w:val="multilevel"/>
    <w:tmpl w:val="F72299C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0D9120E7"/>
    <w:multiLevelType w:val="singleLevel"/>
    <w:tmpl w:val="C47A22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F3764D1"/>
    <w:multiLevelType w:val="multilevel"/>
    <w:tmpl w:val="41E42AE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4E950E4"/>
    <w:multiLevelType w:val="hybridMultilevel"/>
    <w:tmpl w:val="F43C3D7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 CYR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 CYR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 CYR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16666A9A"/>
    <w:multiLevelType w:val="hybridMultilevel"/>
    <w:tmpl w:val="CC78C4D0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3F0D0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28D34F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AA5420C"/>
    <w:multiLevelType w:val="multilevel"/>
    <w:tmpl w:val="BB64864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2B440BC8"/>
    <w:multiLevelType w:val="hybridMultilevel"/>
    <w:tmpl w:val="58E4AA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lfaen" w:hAnsi="Sylfae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0630902"/>
    <w:multiLevelType w:val="singleLevel"/>
    <w:tmpl w:val="16484F0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1">
    <w:nsid w:val="352760BD"/>
    <w:multiLevelType w:val="multilevel"/>
    <w:tmpl w:val="22043A9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38AC55B6"/>
    <w:multiLevelType w:val="multilevel"/>
    <w:tmpl w:val="C916FED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E6443DA"/>
    <w:multiLevelType w:val="multilevel"/>
    <w:tmpl w:val="FDCC43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CY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CY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CY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DE45E04"/>
    <w:multiLevelType w:val="singleLevel"/>
    <w:tmpl w:val="704215C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EF96130"/>
    <w:multiLevelType w:val="singleLevel"/>
    <w:tmpl w:val="F2180E3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DAB326A"/>
    <w:multiLevelType w:val="multilevel"/>
    <w:tmpl w:val="F43C3D7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Times New Roman CYR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Times New Roman CYR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Times New Roman CYR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DCA5138"/>
    <w:multiLevelType w:val="multilevel"/>
    <w:tmpl w:val="0419001D"/>
    <w:lvl w:ilvl="0">
      <w:start w:val="1"/>
      <w:numFmt w:val="russianLower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>
    <w:nsid w:val="64985D8B"/>
    <w:multiLevelType w:val="singleLevel"/>
    <w:tmpl w:val="16484F0E"/>
    <w:lvl w:ilvl="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hint="default"/>
      </w:rPr>
    </w:lvl>
  </w:abstractNum>
  <w:abstractNum w:abstractNumId="19">
    <w:nsid w:val="6CA2605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72C540E8"/>
    <w:multiLevelType w:val="multilevel"/>
    <w:tmpl w:val="FDCC43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CY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CY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CY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3281C3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>
    <w:nsid w:val="7F5703A7"/>
    <w:multiLevelType w:val="multilevel"/>
    <w:tmpl w:val="FDCC436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 CY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 CY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 CY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7"/>
  </w:num>
  <w:num w:numId="3">
    <w:abstractNumId w:val="4"/>
  </w:num>
  <w:num w:numId="4">
    <w:abstractNumId w:val="16"/>
  </w:num>
  <w:num w:numId="5">
    <w:abstractNumId w:val="13"/>
  </w:num>
  <w:num w:numId="6">
    <w:abstractNumId w:val="2"/>
  </w:num>
  <w:num w:numId="7">
    <w:abstractNumId w:val="15"/>
  </w:num>
  <w:num w:numId="8">
    <w:abstractNumId w:val="21"/>
  </w:num>
  <w:num w:numId="9">
    <w:abstractNumId w:val="19"/>
  </w:num>
  <w:num w:numId="10">
    <w:abstractNumId w:val="10"/>
  </w:num>
  <w:num w:numId="11">
    <w:abstractNumId w:val="14"/>
  </w:num>
  <w:num w:numId="12">
    <w:abstractNumId w:val="18"/>
  </w:num>
  <w:num w:numId="13">
    <w:abstractNumId w:val="20"/>
  </w:num>
  <w:num w:numId="14">
    <w:abstractNumId w:val="6"/>
  </w:num>
  <w:num w:numId="15">
    <w:abstractNumId w:val="9"/>
  </w:num>
  <w:num w:numId="16">
    <w:abstractNumId w:val="12"/>
  </w:num>
  <w:num w:numId="17">
    <w:abstractNumId w:val="8"/>
  </w:num>
  <w:num w:numId="18">
    <w:abstractNumId w:val="3"/>
  </w:num>
  <w:num w:numId="19">
    <w:abstractNumId w:val="0"/>
  </w:num>
  <w:num w:numId="20">
    <w:abstractNumId w:val="1"/>
  </w:num>
  <w:num w:numId="21">
    <w:abstractNumId w:val="11"/>
  </w:num>
  <w:num w:numId="22">
    <w:abstractNumId w:val="5"/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 w:grammar="clean"/>
  <w:stylePaneFormatFilter w:val="3F01"/>
  <w:defaultTabStop w:val="708"/>
  <w:drawingGridHorizontalSpacing w:val="24"/>
  <w:displayHorizontalDrawingGridEvery w:val="2"/>
  <w:displayVerticalDrawingGridEvery w:val="2"/>
  <w:characterSpacingControl w:val="doNotCompress"/>
  <w:compat/>
  <w:rsids>
    <w:rsidRoot w:val="004737C5"/>
    <w:rsid w:val="0003615A"/>
    <w:rsid w:val="00055DC5"/>
    <w:rsid w:val="00355538"/>
    <w:rsid w:val="003E7EE9"/>
    <w:rsid w:val="003F2F1C"/>
    <w:rsid w:val="004737C5"/>
    <w:rsid w:val="0049324C"/>
    <w:rsid w:val="004B4520"/>
    <w:rsid w:val="006020B0"/>
    <w:rsid w:val="00674FF2"/>
    <w:rsid w:val="006A18D7"/>
    <w:rsid w:val="006A46DC"/>
    <w:rsid w:val="006C6C8F"/>
    <w:rsid w:val="00720D8B"/>
    <w:rsid w:val="00872446"/>
    <w:rsid w:val="00876292"/>
    <w:rsid w:val="008D390D"/>
    <w:rsid w:val="00AD18DB"/>
    <w:rsid w:val="00AE36A5"/>
    <w:rsid w:val="00CE4A69"/>
    <w:rsid w:val="00E0796F"/>
    <w:rsid w:val="00E9613C"/>
    <w:rsid w:val="00EA5500"/>
    <w:rsid w:val="00F7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i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BodyText2">
    <w:name w:val="Body Text 2"/>
    <w:basedOn w:val="a"/>
    <w:rPr>
      <w:rFonts w:ascii="Times New Roman CYR" w:hAnsi="Times New Roman CYR"/>
      <w:sz w:val="28"/>
    </w:rPr>
  </w:style>
  <w:style w:type="paragraph" w:styleId="20">
    <w:name w:val="Body Text 2"/>
    <w:basedOn w:val="a"/>
    <w:pPr>
      <w:tabs>
        <w:tab w:val="left" w:pos="0"/>
      </w:tabs>
      <w:ind w:right="84"/>
    </w:pPr>
    <w:rPr>
      <w:rFonts w:ascii="Times New Roman CYR" w:hAnsi="Times New Roman CYR"/>
      <w:sz w:val="2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Times New Roman CYR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caption"/>
    <w:basedOn w:val="a"/>
    <w:qFormat/>
    <w:pPr>
      <w:jc w:val="center"/>
    </w:pPr>
    <w:rPr>
      <w:b/>
      <w:sz w:val="40"/>
    </w:rPr>
  </w:style>
  <w:style w:type="paragraph" w:styleId="a4">
    <w:name w:val="Subtitle"/>
    <w:basedOn w:val="a"/>
    <w:qFormat/>
    <w:pPr>
      <w:jc w:val="center"/>
    </w:pPr>
    <w:rPr>
      <w:b/>
      <w:sz w:val="36"/>
    </w:rPr>
  </w:style>
  <w:style w:type="paragraph" w:styleId="a5">
    <w:name w:val="Body Text Indent"/>
    <w:basedOn w:val="a"/>
    <w:pPr>
      <w:tabs>
        <w:tab w:val="left" w:pos="0"/>
      </w:tabs>
      <w:ind w:right="85" w:firstLine="432"/>
    </w:pPr>
  </w:style>
  <w:style w:type="paragraph" w:styleId="a6">
    <w:name w:val="Document Map"/>
    <w:basedOn w:val="a"/>
    <w:semiHidden/>
    <w:rsid w:val="004737C5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6</vt:lpstr>
    </vt:vector>
  </TitlesOfParts>
  <Company>iAm</Company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6</dc:title>
  <dc:subject/>
  <dc:creator>ANGen</dc:creator>
  <cp:keywords/>
  <dc:description/>
  <cp:lastModifiedBy>My_Comp</cp:lastModifiedBy>
  <cp:revision>2</cp:revision>
  <cp:lastPrinted>2015-01-16T06:14:00Z</cp:lastPrinted>
  <dcterms:created xsi:type="dcterms:W3CDTF">2015-01-16T06:17:00Z</dcterms:created>
  <dcterms:modified xsi:type="dcterms:W3CDTF">2015-01-16T06:17:00Z</dcterms:modified>
</cp:coreProperties>
</file>