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6D" w:rsidRPr="008763F5" w:rsidRDefault="00BD0C6D" w:rsidP="000B3803">
      <w:pPr>
        <w:pStyle w:val="10"/>
        <w:keepNext/>
        <w:keepLines/>
        <w:shd w:val="clear" w:color="auto" w:fill="auto"/>
        <w:spacing w:after="0" w:line="240" w:lineRule="auto"/>
        <w:jc w:val="left"/>
      </w:pPr>
    </w:p>
    <w:p w:rsidR="00BD0C6D" w:rsidRPr="00A73557" w:rsidRDefault="00BD0C6D" w:rsidP="00BD0C6D">
      <w:pPr>
        <w:rPr>
          <w:sz w:val="28"/>
          <w:szCs w:val="28"/>
        </w:rPr>
      </w:pPr>
      <w:r w:rsidRPr="00A73557">
        <w:rPr>
          <w:b/>
          <w:sz w:val="28"/>
          <w:szCs w:val="28"/>
        </w:rPr>
        <w:t xml:space="preserve">       </w:t>
      </w:r>
      <w:r w:rsidR="00A73557" w:rsidRPr="00A73557">
        <w:rPr>
          <w:b/>
          <w:sz w:val="28"/>
          <w:szCs w:val="28"/>
        </w:rPr>
        <w:t xml:space="preserve">ЗАМИШЕВСКАЯ </w:t>
      </w:r>
      <w:r w:rsidR="000B3803">
        <w:rPr>
          <w:b/>
          <w:sz w:val="28"/>
          <w:szCs w:val="28"/>
        </w:rPr>
        <w:t xml:space="preserve">  </w:t>
      </w:r>
      <w:r w:rsidR="00A73557" w:rsidRPr="00A73557">
        <w:rPr>
          <w:b/>
          <w:sz w:val="28"/>
          <w:szCs w:val="28"/>
        </w:rPr>
        <w:t>СЕЛЬСКАЯ</w:t>
      </w:r>
      <w:r w:rsidR="000B3803">
        <w:rPr>
          <w:b/>
          <w:sz w:val="28"/>
          <w:szCs w:val="28"/>
        </w:rPr>
        <w:t xml:space="preserve">   </w:t>
      </w:r>
      <w:r w:rsidR="00A73557" w:rsidRPr="00A73557">
        <w:rPr>
          <w:b/>
          <w:sz w:val="28"/>
          <w:szCs w:val="28"/>
        </w:rPr>
        <w:t xml:space="preserve"> АДМИНИСТРАЦИЯ </w:t>
      </w:r>
    </w:p>
    <w:p w:rsidR="000B3803" w:rsidRDefault="000B3803" w:rsidP="00BD0C6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D0C6D" w:rsidRPr="000B3803" w:rsidRDefault="000B3803" w:rsidP="000B3803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                       </w:t>
      </w:r>
      <w:r w:rsidR="00BD0C6D" w:rsidRPr="000B3803"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BD0C6D" w:rsidRPr="000B3803" w:rsidRDefault="00BD0C6D" w:rsidP="00BD0C6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D0C6D" w:rsidRDefault="00BD0C6D" w:rsidP="00BD0C6D">
      <w:pPr>
        <w:rPr>
          <w:rFonts w:ascii="Times New Roman CYR" w:hAnsi="Times New Roman CYR"/>
        </w:rPr>
      </w:pPr>
    </w:p>
    <w:p w:rsidR="00EE30E1" w:rsidRDefault="00EE30E1" w:rsidP="00BD0C6D">
      <w:pPr>
        <w:rPr>
          <w:rFonts w:ascii="Times New Roman CYR" w:hAnsi="Times New Roman CYR"/>
        </w:rPr>
      </w:pPr>
    </w:p>
    <w:p w:rsidR="00BD0C6D" w:rsidRDefault="00BD0C6D" w:rsidP="00BD0C6D">
      <w:pPr>
        <w:rPr>
          <w:rFonts w:ascii="Times New Roman CYR" w:hAnsi="Times New Roman CYR"/>
        </w:rPr>
      </w:pPr>
      <w:r w:rsidRPr="00DA2AD5">
        <w:rPr>
          <w:rFonts w:ascii="Times New Roman CYR" w:hAnsi="Times New Roman CYR"/>
        </w:rPr>
        <w:t xml:space="preserve">от  </w:t>
      </w:r>
      <w:r w:rsidR="00DA2AD5" w:rsidRPr="00DA2AD5">
        <w:rPr>
          <w:rFonts w:ascii="Times New Roman CYR" w:hAnsi="Times New Roman CYR"/>
        </w:rPr>
        <w:t>12  февраля</w:t>
      </w:r>
      <w:r w:rsidRPr="00DA2AD5">
        <w:rPr>
          <w:rFonts w:ascii="Times New Roman CYR" w:hAnsi="Times New Roman CYR"/>
        </w:rPr>
        <w:t xml:space="preserve">   2014 г.                                                                                      №  </w:t>
      </w:r>
      <w:r w:rsidR="00DA2AD5" w:rsidRPr="00DA2AD5">
        <w:rPr>
          <w:rFonts w:ascii="Times New Roman CYR" w:hAnsi="Times New Roman CYR"/>
        </w:rPr>
        <w:t>10</w:t>
      </w:r>
    </w:p>
    <w:p w:rsidR="00BD0C6D" w:rsidRDefault="000B3803" w:rsidP="000B380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с. </w:t>
      </w:r>
      <w:proofErr w:type="spellStart"/>
      <w:r>
        <w:rPr>
          <w:rFonts w:ascii="Times New Roman CYR" w:hAnsi="Times New Roman CYR"/>
        </w:rPr>
        <w:t>Замишево</w:t>
      </w:r>
      <w:proofErr w:type="spellEnd"/>
    </w:p>
    <w:p w:rsidR="00BD0C6D" w:rsidRDefault="00BD0C6D" w:rsidP="00BD0C6D">
      <w:pPr>
        <w:rPr>
          <w:rFonts w:ascii="Times New Roman CYR" w:hAnsi="Times New Roman CYR"/>
        </w:rPr>
      </w:pPr>
    </w:p>
    <w:p w:rsidR="00BD0C6D" w:rsidRDefault="00BD0C6D" w:rsidP="00BD0C6D">
      <w:pPr>
        <w:jc w:val="center"/>
        <w:rPr>
          <w:rFonts w:ascii="Times New Roman CYR" w:hAnsi="Times New Roman CYR"/>
        </w:rPr>
      </w:pPr>
    </w:p>
    <w:p w:rsidR="00EE30E1" w:rsidRPr="00DA128F" w:rsidRDefault="00EE30E1" w:rsidP="00BD0C6D">
      <w:pPr>
        <w:jc w:val="center"/>
        <w:rPr>
          <w:rFonts w:ascii="Times New Roman CYR" w:hAnsi="Times New Roman CYR"/>
        </w:rPr>
      </w:pPr>
    </w:p>
    <w:p w:rsidR="00BD0C6D" w:rsidRDefault="00BD0C6D" w:rsidP="00BD0C6D">
      <w:r>
        <w:t>О создании контрактной службы</w:t>
      </w:r>
    </w:p>
    <w:p w:rsidR="00BD0C6D" w:rsidRDefault="000B3803" w:rsidP="000B3803">
      <w:proofErr w:type="spellStart"/>
      <w:r>
        <w:t>Замишевской</w:t>
      </w:r>
      <w:proofErr w:type="spellEnd"/>
      <w:r>
        <w:t xml:space="preserve"> сельской </w:t>
      </w:r>
      <w:r w:rsidR="00BD0C6D">
        <w:t xml:space="preserve">администрации </w:t>
      </w:r>
      <w:r w:rsidR="00752BED">
        <w:t xml:space="preserve"> </w:t>
      </w:r>
    </w:p>
    <w:p w:rsidR="00BD0C6D" w:rsidRDefault="00BD0C6D" w:rsidP="00BD0C6D"/>
    <w:p w:rsidR="00BD0C6D" w:rsidRPr="00276E77" w:rsidRDefault="00BD0C6D" w:rsidP="00BD0C6D"/>
    <w:p w:rsidR="00BD0C6D" w:rsidRDefault="00BD0C6D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76E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777C">
        <w:rPr>
          <w:rFonts w:ascii="Times New Roman" w:hAnsi="Times New Roman" w:cs="Times New Roman"/>
          <w:sz w:val="24"/>
          <w:szCs w:val="24"/>
        </w:rPr>
        <w:t xml:space="preserve">Федеральным  законом   РФ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93FFF">
        <w:rPr>
          <w:rFonts w:ascii="Times New Roman" w:hAnsi="Times New Roman" w:cs="Times New Roman"/>
          <w:sz w:val="24"/>
          <w:szCs w:val="24"/>
        </w:rPr>
        <w:t xml:space="preserve">Федеральным законом РФ от 28.12.2013 года № 396-ФЗ «О внесении изменений в отдельные законодательные акты Российской Федерации», </w:t>
      </w:r>
      <w:r w:rsidR="002E777C">
        <w:rPr>
          <w:rFonts w:ascii="Times New Roman" w:hAnsi="Times New Roman" w:cs="Times New Roman"/>
          <w:sz w:val="24"/>
          <w:szCs w:val="24"/>
        </w:rPr>
        <w:t>Приказом Минэкономразвития России от 29.10.2013 года № 631 «Об утверждении Типового положения (регламента) о контрактной службе»</w:t>
      </w:r>
      <w:proofErr w:type="gramEnd"/>
    </w:p>
    <w:p w:rsidR="000953ED" w:rsidRDefault="000953ED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7C" w:rsidRDefault="002E777C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953ED" w:rsidRDefault="000953ED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D2" w:rsidRPr="00485FD2" w:rsidRDefault="002E777C" w:rsidP="002E777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Создать контрактную службу </w:t>
      </w:r>
      <w:proofErr w:type="spellStart"/>
      <w:r w:rsidR="000B3803"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 w:rsidR="000B3803">
        <w:rPr>
          <w:rFonts w:ascii="Times New Roman" w:hAnsi="Times New Roman" w:cs="Times New Roman"/>
          <w:sz w:val="24"/>
          <w:szCs w:val="24"/>
        </w:rPr>
        <w:t xml:space="preserve"> сельской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5FD2">
        <w:rPr>
          <w:rFonts w:ascii="Times New Roman" w:hAnsi="Times New Roman" w:cs="Times New Roman"/>
          <w:sz w:val="24"/>
          <w:szCs w:val="24"/>
        </w:rPr>
        <w:t>в составе</w:t>
      </w:r>
    </w:p>
    <w:p w:rsidR="00607E9F" w:rsidRPr="00607E9F" w:rsidRDefault="00485FD2" w:rsidP="00485FD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2E777C" w:rsidRDefault="002E777C" w:rsidP="002E777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</w:pPr>
      <w:r w:rsidRPr="00513AC0">
        <w:rPr>
          <w:rFonts w:ascii="Times New Roman" w:hAnsi="Times New Roman" w:cs="Times New Roman"/>
          <w:sz w:val="24"/>
          <w:szCs w:val="24"/>
        </w:rPr>
        <w:t xml:space="preserve">Утвердить Положение о контрактной </w:t>
      </w:r>
      <w:r w:rsidR="000B3803" w:rsidRPr="00513AC0">
        <w:rPr>
          <w:rFonts w:ascii="Times New Roman" w:hAnsi="Times New Roman" w:cs="Times New Roman"/>
          <w:sz w:val="24"/>
          <w:szCs w:val="24"/>
        </w:rPr>
        <w:t xml:space="preserve">службе </w:t>
      </w:r>
      <w:proofErr w:type="spellStart"/>
      <w:r w:rsidR="000B3803" w:rsidRPr="00513AC0"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 w:rsidR="000B3803" w:rsidRPr="00513AC0">
        <w:rPr>
          <w:rFonts w:ascii="Times New Roman" w:hAnsi="Times New Roman" w:cs="Times New Roman"/>
          <w:sz w:val="24"/>
          <w:szCs w:val="24"/>
        </w:rPr>
        <w:t xml:space="preserve"> </w:t>
      </w:r>
      <w:r w:rsidRPr="00513AC0">
        <w:rPr>
          <w:rFonts w:ascii="Times New Roman" w:hAnsi="Times New Roman" w:cs="Times New Roman"/>
          <w:sz w:val="24"/>
          <w:szCs w:val="24"/>
        </w:rPr>
        <w:t>с</w:t>
      </w:r>
      <w:r w:rsidR="00513AC0" w:rsidRPr="00513AC0">
        <w:rPr>
          <w:rFonts w:ascii="Times New Roman" w:hAnsi="Times New Roman" w:cs="Times New Roman"/>
          <w:sz w:val="24"/>
          <w:szCs w:val="24"/>
        </w:rPr>
        <w:t>ельской администрации</w:t>
      </w:r>
      <w:r w:rsidR="00513AC0">
        <w:rPr>
          <w:rFonts w:ascii="Times New Roman" w:hAnsi="Times New Roman" w:cs="Times New Roman"/>
          <w:sz w:val="24"/>
          <w:szCs w:val="24"/>
        </w:rPr>
        <w:t xml:space="preserve">  сог</w:t>
      </w:r>
      <w:r w:rsidR="00485FD2" w:rsidRPr="00513AC0">
        <w:rPr>
          <w:rFonts w:ascii="Times New Roman" w:hAnsi="Times New Roman" w:cs="Times New Roman"/>
          <w:sz w:val="24"/>
          <w:szCs w:val="24"/>
        </w:rPr>
        <w:t xml:space="preserve">ласно </w:t>
      </w:r>
      <w:r w:rsidRPr="00513AC0">
        <w:rPr>
          <w:rFonts w:ascii="Times New Roman" w:hAnsi="Times New Roman" w:cs="Times New Roman"/>
          <w:sz w:val="24"/>
          <w:szCs w:val="24"/>
        </w:rPr>
        <w:t>приложени</w:t>
      </w:r>
      <w:r w:rsidR="00485FD2" w:rsidRPr="00513AC0">
        <w:rPr>
          <w:rFonts w:ascii="Times New Roman" w:hAnsi="Times New Roman" w:cs="Times New Roman"/>
          <w:sz w:val="24"/>
          <w:szCs w:val="24"/>
        </w:rPr>
        <w:t>ю № 2</w:t>
      </w:r>
      <w:r w:rsidRPr="00513AC0">
        <w:rPr>
          <w:rFonts w:ascii="Times New Roman" w:hAnsi="Times New Roman" w:cs="Times New Roman"/>
          <w:sz w:val="24"/>
          <w:szCs w:val="24"/>
        </w:rPr>
        <w:t>.</w:t>
      </w: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275166" w:rsidRDefault="00275166" w:rsidP="00BD0C6D">
      <w:pPr>
        <w:jc w:val="both"/>
      </w:pPr>
    </w:p>
    <w:p w:rsidR="00275166" w:rsidRDefault="00275166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  <w:r>
        <w:t xml:space="preserve">Глава </w:t>
      </w:r>
      <w:r w:rsidR="003157C2">
        <w:t>сельского поселения</w:t>
      </w:r>
      <w:r>
        <w:t xml:space="preserve">                                                              В.</w:t>
      </w:r>
      <w:r w:rsidR="003157C2">
        <w:t>Л</w:t>
      </w:r>
      <w:r>
        <w:t>.</w:t>
      </w:r>
      <w:r w:rsidR="003157C2">
        <w:t xml:space="preserve"> </w:t>
      </w:r>
      <w:proofErr w:type="spellStart"/>
      <w:r w:rsidR="003157C2">
        <w:t>Войтенок</w:t>
      </w:r>
      <w:proofErr w:type="spellEnd"/>
    </w:p>
    <w:p w:rsidR="000953ED" w:rsidRDefault="000953ED" w:rsidP="00BD0C6D">
      <w:pPr>
        <w:jc w:val="both"/>
      </w:pPr>
    </w:p>
    <w:p w:rsidR="000953ED" w:rsidRDefault="000953ED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0953ED" w:rsidRDefault="000953ED" w:rsidP="00BD0C6D">
      <w:pPr>
        <w:jc w:val="both"/>
      </w:pPr>
    </w:p>
    <w:p w:rsidR="00485FD2" w:rsidRDefault="003157C2" w:rsidP="00BD0C6D">
      <w:pPr>
        <w:jc w:val="both"/>
      </w:pPr>
      <w:r>
        <w:t xml:space="preserve">О.Л. </w:t>
      </w:r>
      <w:proofErr w:type="spellStart"/>
      <w:r>
        <w:t>Козокина</w:t>
      </w:r>
      <w:proofErr w:type="spellEnd"/>
    </w:p>
    <w:p w:rsidR="00275166" w:rsidRDefault="003157C2" w:rsidP="00BD0C6D">
      <w:pPr>
        <w:jc w:val="both"/>
      </w:pPr>
      <w:r>
        <w:t>5 72 78</w:t>
      </w:r>
    </w:p>
    <w:p w:rsidR="00EE30E1" w:rsidRDefault="00EE30E1" w:rsidP="00BD0C6D">
      <w:pPr>
        <w:jc w:val="both"/>
      </w:pPr>
    </w:p>
    <w:p w:rsidR="00485FD2" w:rsidRDefault="00485FD2" w:rsidP="00460F28">
      <w:pPr>
        <w:jc w:val="right"/>
      </w:pPr>
    </w:p>
    <w:p w:rsidR="003157C2" w:rsidRDefault="003157C2" w:rsidP="00460F28">
      <w:pPr>
        <w:jc w:val="right"/>
      </w:pPr>
    </w:p>
    <w:p w:rsidR="003157C2" w:rsidRDefault="003157C2" w:rsidP="00460F28">
      <w:pPr>
        <w:jc w:val="right"/>
      </w:pPr>
    </w:p>
    <w:p w:rsidR="003157C2" w:rsidRDefault="003157C2" w:rsidP="00460F28">
      <w:pPr>
        <w:jc w:val="right"/>
      </w:pPr>
    </w:p>
    <w:p w:rsidR="003157C2" w:rsidRDefault="003157C2" w:rsidP="00460F28">
      <w:pPr>
        <w:jc w:val="right"/>
      </w:pPr>
    </w:p>
    <w:p w:rsidR="003157C2" w:rsidRDefault="003157C2" w:rsidP="00460F28">
      <w:pPr>
        <w:jc w:val="right"/>
      </w:pPr>
    </w:p>
    <w:p w:rsidR="00460F28" w:rsidRDefault="00460F28" w:rsidP="00460F28">
      <w:pPr>
        <w:jc w:val="right"/>
      </w:pPr>
      <w:r w:rsidRPr="00636A66">
        <w:lastRenderedPageBreak/>
        <w:t>П</w:t>
      </w:r>
      <w:r>
        <w:t>риложение №1</w:t>
      </w:r>
    </w:p>
    <w:p w:rsidR="003157C2" w:rsidRDefault="00460F28" w:rsidP="00460F28">
      <w:pPr>
        <w:jc w:val="right"/>
      </w:pPr>
      <w:r>
        <w:t xml:space="preserve">к постановлению </w:t>
      </w:r>
      <w:proofErr w:type="spellStart"/>
      <w:r w:rsidR="003157C2">
        <w:t>Замишевской</w:t>
      </w:r>
      <w:proofErr w:type="spellEnd"/>
      <w:r w:rsidR="003157C2">
        <w:t xml:space="preserve">  </w:t>
      </w:r>
    </w:p>
    <w:p w:rsidR="00460F28" w:rsidRDefault="003157C2" w:rsidP="003157C2">
      <w:pPr>
        <w:jc w:val="center"/>
      </w:pPr>
      <w:r>
        <w:t xml:space="preserve">                                                                                                   сельской </w:t>
      </w:r>
      <w:r w:rsidR="00460F28">
        <w:t>администрации</w:t>
      </w:r>
    </w:p>
    <w:p w:rsidR="00460F28" w:rsidRPr="00636A66" w:rsidRDefault="00460F28" w:rsidP="00460F28">
      <w:pPr>
        <w:jc w:val="right"/>
      </w:pPr>
      <w:r w:rsidRPr="00DA2AD5">
        <w:t xml:space="preserve">от </w:t>
      </w:r>
      <w:r w:rsidR="00DA2AD5" w:rsidRPr="00DA2AD5">
        <w:t xml:space="preserve"> 12</w:t>
      </w:r>
      <w:r w:rsidRPr="00DA2AD5">
        <w:t>.0</w:t>
      </w:r>
      <w:r w:rsidR="00DA2AD5" w:rsidRPr="00DA2AD5">
        <w:t>2</w:t>
      </w:r>
      <w:r w:rsidRPr="00DA2AD5">
        <w:t>.2014 г. №</w:t>
      </w:r>
      <w:r w:rsidR="00D44219" w:rsidRPr="00DA2AD5">
        <w:t xml:space="preserve"> </w:t>
      </w:r>
      <w:r w:rsidR="00DA2AD5" w:rsidRPr="00DA2AD5">
        <w:t>10</w:t>
      </w:r>
    </w:p>
    <w:p w:rsidR="00BD0C6D" w:rsidRPr="00B468C7" w:rsidRDefault="00BD0C6D" w:rsidP="00BD0C6D"/>
    <w:p w:rsidR="00FB075C" w:rsidRDefault="00FB075C"/>
    <w:p w:rsidR="00D44219" w:rsidRDefault="00D44219"/>
    <w:p w:rsidR="00460F28" w:rsidRPr="00460F28" w:rsidRDefault="00460F28">
      <w:pPr>
        <w:rPr>
          <w:b/>
          <w:sz w:val="28"/>
          <w:szCs w:val="28"/>
        </w:rPr>
      </w:pPr>
    </w:p>
    <w:p w:rsidR="00460F28" w:rsidRPr="00460F28" w:rsidRDefault="00460F28" w:rsidP="00460F28">
      <w:pPr>
        <w:jc w:val="center"/>
        <w:rPr>
          <w:b/>
          <w:sz w:val="28"/>
          <w:szCs w:val="28"/>
        </w:rPr>
      </w:pPr>
      <w:r w:rsidRPr="00460F28">
        <w:rPr>
          <w:b/>
          <w:sz w:val="28"/>
          <w:szCs w:val="28"/>
        </w:rPr>
        <w:t>Состав</w:t>
      </w:r>
    </w:p>
    <w:p w:rsidR="00460F28" w:rsidRPr="00460F28" w:rsidRDefault="005A4124" w:rsidP="00460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60F28" w:rsidRPr="00460F28">
        <w:rPr>
          <w:b/>
          <w:sz w:val="28"/>
          <w:szCs w:val="28"/>
        </w:rPr>
        <w:t xml:space="preserve">онтрактной службы </w:t>
      </w:r>
      <w:proofErr w:type="spellStart"/>
      <w:r w:rsidR="003157C2">
        <w:rPr>
          <w:b/>
          <w:sz w:val="28"/>
          <w:szCs w:val="28"/>
        </w:rPr>
        <w:t>Замишевской</w:t>
      </w:r>
      <w:proofErr w:type="spellEnd"/>
      <w:r w:rsidR="003157C2">
        <w:rPr>
          <w:b/>
          <w:sz w:val="28"/>
          <w:szCs w:val="28"/>
        </w:rPr>
        <w:t xml:space="preserve"> сельской </w:t>
      </w:r>
      <w:r w:rsidR="00460F28" w:rsidRPr="00460F28">
        <w:rPr>
          <w:b/>
          <w:sz w:val="28"/>
          <w:szCs w:val="28"/>
        </w:rPr>
        <w:t>администрации</w:t>
      </w:r>
    </w:p>
    <w:p w:rsidR="00460F28" w:rsidRDefault="00460F28" w:rsidP="00460F28">
      <w:pPr>
        <w:jc w:val="center"/>
        <w:rPr>
          <w:b/>
          <w:sz w:val="28"/>
          <w:szCs w:val="28"/>
        </w:rPr>
      </w:pPr>
      <w:proofErr w:type="spellStart"/>
      <w:r w:rsidRPr="00460F28">
        <w:rPr>
          <w:b/>
          <w:sz w:val="28"/>
          <w:szCs w:val="28"/>
        </w:rPr>
        <w:t>Новозыбковского</w:t>
      </w:r>
      <w:proofErr w:type="spellEnd"/>
      <w:r w:rsidRPr="00460F28">
        <w:rPr>
          <w:b/>
          <w:sz w:val="28"/>
          <w:szCs w:val="28"/>
        </w:rPr>
        <w:t xml:space="preserve"> района</w:t>
      </w:r>
    </w:p>
    <w:p w:rsidR="005A4124" w:rsidRDefault="005A4124" w:rsidP="00460F28">
      <w:pPr>
        <w:jc w:val="center"/>
        <w:rPr>
          <w:b/>
          <w:sz w:val="28"/>
          <w:szCs w:val="28"/>
        </w:rPr>
      </w:pPr>
    </w:p>
    <w:p w:rsidR="005A4124" w:rsidRDefault="005A4124" w:rsidP="005A4124">
      <w:pPr>
        <w:jc w:val="both"/>
        <w:rPr>
          <w:sz w:val="28"/>
          <w:szCs w:val="28"/>
        </w:rPr>
      </w:pPr>
    </w:p>
    <w:p w:rsidR="005A4124" w:rsidRPr="006C0ACD" w:rsidRDefault="003157C2" w:rsidP="005A41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Войтенок</w:t>
      </w:r>
      <w:proofErr w:type="spellEnd"/>
      <w:r>
        <w:rPr>
          <w:sz w:val="28"/>
          <w:szCs w:val="28"/>
        </w:rPr>
        <w:t xml:space="preserve"> Валентина Леонидовна</w:t>
      </w:r>
      <w:r w:rsidR="005A4124" w:rsidRPr="006C0ACD">
        <w:rPr>
          <w:sz w:val="28"/>
          <w:szCs w:val="28"/>
        </w:rPr>
        <w:t xml:space="preserve"> –  глав</w:t>
      </w:r>
      <w:r>
        <w:rPr>
          <w:sz w:val="28"/>
          <w:szCs w:val="28"/>
        </w:rPr>
        <w:t>а сельского поселения</w:t>
      </w:r>
      <w:r w:rsidR="005A4124" w:rsidRPr="006C0ACD">
        <w:rPr>
          <w:sz w:val="28"/>
          <w:szCs w:val="28"/>
        </w:rPr>
        <w:t xml:space="preserve">,        </w:t>
      </w:r>
      <w:r w:rsidR="006C0ACD">
        <w:rPr>
          <w:sz w:val="28"/>
          <w:szCs w:val="28"/>
        </w:rPr>
        <w:t xml:space="preserve">                  </w:t>
      </w:r>
      <w:r w:rsidR="005A4124" w:rsidRPr="006C0ACD">
        <w:rPr>
          <w:sz w:val="28"/>
          <w:szCs w:val="28"/>
        </w:rPr>
        <w:t xml:space="preserve">      руководитель контрактной службы</w:t>
      </w:r>
      <w:r>
        <w:rPr>
          <w:sz w:val="28"/>
          <w:szCs w:val="28"/>
        </w:rPr>
        <w:t xml:space="preserve"> сельской администрации</w:t>
      </w:r>
      <w:r w:rsidR="00D44219" w:rsidRPr="006C0ACD">
        <w:rPr>
          <w:sz w:val="28"/>
          <w:szCs w:val="28"/>
        </w:rPr>
        <w:t>.</w:t>
      </w:r>
    </w:p>
    <w:p w:rsidR="005A4124" w:rsidRPr="006C0ACD" w:rsidRDefault="005A4124" w:rsidP="005A4124">
      <w:pPr>
        <w:jc w:val="both"/>
        <w:rPr>
          <w:sz w:val="28"/>
          <w:szCs w:val="28"/>
        </w:rPr>
      </w:pPr>
    </w:p>
    <w:p w:rsidR="005A4124" w:rsidRPr="006C0ACD" w:rsidRDefault="005A4124" w:rsidP="005A4124">
      <w:pPr>
        <w:jc w:val="both"/>
        <w:rPr>
          <w:sz w:val="28"/>
          <w:szCs w:val="28"/>
        </w:rPr>
      </w:pPr>
    </w:p>
    <w:p w:rsidR="005A4124" w:rsidRPr="006C0ACD" w:rsidRDefault="005A4124" w:rsidP="005A4124">
      <w:pPr>
        <w:jc w:val="both"/>
        <w:rPr>
          <w:sz w:val="28"/>
          <w:szCs w:val="28"/>
        </w:rPr>
      </w:pPr>
      <w:r w:rsidRPr="006C0ACD">
        <w:rPr>
          <w:sz w:val="28"/>
          <w:szCs w:val="28"/>
          <w:u w:val="single"/>
        </w:rPr>
        <w:t>Члены контрактной службы</w:t>
      </w:r>
      <w:r w:rsidRPr="006C0ACD">
        <w:rPr>
          <w:sz w:val="28"/>
          <w:szCs w:val="28"/>
        </w:rPr>
        <w:t>:</w:t>
      </w:r>
    </w:p>
    <w:p w:rsidR="005A4124" w:rsidRPr="006C0ACD" w:rsidRDefault="005A4124" w:rsidP="005A4124">
      <w:pPr>
        <w:jc w:val="both"/>
        <w:rPr>
          <w:sz w:val="28"/>
          <w:szCs w:val="28"/>
        </w:rPr>
      </w:pPr>
    </w:p>
    <w:p w:rsidR="005A4124" w:rsidRPr="006C0ACD" w:rsidRDefault="003157C2" w:rsidP="005A41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Козокина</w:t>
      </w:r>
      <w:proofErr w:type="spellEnd"/>
      <w:r>
        <w:rPr>
          <w:sz w:val="28"/>
          <w:szCs w:val="28"/>
        </w:rPr>
        <w:t xml:space="preserve"> Ольга Леонидовна</w:t>
      </w:r>
      <w:r w:rsidR="005A4124"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бухгалтер сельской администрации</w:t>
      </w:r>
      <w:r w:rsidR="00E710FA" w:rsidRPr="006C0ACD">
        <w:rPr>
          <w:sz w:val="28"/>
          <w:szCs w:val="28"/>
        </w:rPr>
        <w:t>;</w:t>
      </w:r>
    </w:p>
    <w:p w:rsidR="005A4124" w:rsidRPr="006C0ACD" w:rsidRDefault="005A4124" w:rsidP="005A4124">
      <w:pPr>
        <w:jc w:val="both"/>
        <w:rPr>
          <w:sz w:val="28"/>
          <w:szCs w:val="28"/>
        </w:rPr>
      </w:pPr>
      <w:r w:rsidRPr="006C0ACD">
        <w:rPr>
          <w:sz w:val="28"/>
          <w:szCs w:val="28"/>
        </w:rPr>
        <w:t xml:space="preserve">                   </w:t>
      </w:r>
      <w:r w:rsidR="00E710FA" w:rsidRPr="006C0ACD">
        <w:rPr>
          <w:sz w:val="28"/>
          <w:szCs w:val="28"/>
        </w:rPr>
        <w:t xml:space="preserve">                  </w:t>
      </w:r>
    </w:p>
    <w:p w:rsidR="00E710FA" w:rsidRPr="006C0ACD" w:rsidRDefault="003157C2" w:rsidP="005A41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Шоленкова</w:t>
      </w:r>
      <w:proofErr w:type="spellEnd"/>
      <w:r>
        <w:rPr>
          <w:sz w:val="28"/>
          <w:szCs w:val="28"/>
        </w:rPr>
        <w:t xml:space="preserve"> Ирина Васильевна</w:t>
      </w:r>
      <w:r w:rsidR="00E710FA"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>бухгалтер сельской администрации</w:t>
      </w:r>
      <w:r w:rsidR="00E710FA" w:rsidRPr="006C0ACD">
        <w:rPr>
          <w:sz w:val="28"/>
          <w:szCs w:val="28"/>
        </w:rPr>
        <w:t>;</w:t>
      </w:r>
    </w:p>
    <w:p w:rsidR="00E710FA" w:rsidRPr="006C0ACD" w:rsidRDefault="00E710FA" w:rsidP="005A4124">
      <w:pPr>
        <w:jc w:val="both"/>
        <w:rPr>
          <w:sz w:val="28"/>
          <w:szCs w:val="28"/>
        </w:rPr>
      </w:pPr>
    </w:p>
    <w:p w:rsidR="00E710FA" w:rsidRDefault="00E710FA" w:rsidP="005A4124">
      <w:pPr>
        <w:jc w:val="both"/>
      </w:pPr>
    </w:p>
    <w:p w:rsidR="00E710FA" w:rsidRDefault="00E710FA" w:rsidP="005A4124">
      <w:pPr>
        <w:jc w:val="both"/>
      </w:pPr>
    </w:p>
    <w:p w:rsidR="005A4124" w:rsidRDefault="005A4124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EE30E1" w:rsidRDefault="00EE30E1" w:rsidP="005A4124">
      <w:pPr>
        <w:jc w:val="both"/>
      </w:pPr>
    </w:p>
    <w:p w:rsidR="006C0ACD" w:rsidRDefault="006C0ACD" w:rsidP="005A4124">
      <w:pPr>
        <w:jc w:val="both"/>
      </w:pPr>
    </w:p>
    <w:p w:rsidR="006C0ACD" w:rsidRDefault="006C0ACD" w:rsidP="005A4124">
      <w:pPr>
        <w:jc w:val="both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D7569A" w:rsidRDefault="00D7569A" w:rsidP="006C0ACD">
      <w:pPr>
        <w:jc w:val="right"/>
      </w:pPr>
    </w:p>
    <w:p w:rsidR="006C0ACD" w:rsidRDefault="006C0ACD" w:rsidP="006C0ACD">
      <w:pPr>
        <w:jc w:val="right"/>
      </w:pPr>
      <w:r w:rsidRPr="00636A66">
        <w:lastRenderedPageBreak/>
        <w:t>П</w:t>
      </w:r>
      <w:r>
        <w:t>риложение №2</w:t>
      </w:r>
    </w:p>
    <w:p w:rsidR="00D7569A" w:rsidRDefault="006C0ACD" w:rsidP="006C0ACD">
      <w:pPr>
        <w:jc w:val="right"/>
      </w:pPr>
      <w:r>
        <w:t>к постановлению</w:t>
      </w:r>
      <w:r w:rsidR="00D7569A">
        <w:t xml:space="preserve"> </w:t>
      </w:r>
      <w:proofErr w:type="spellStart"/>
      <w:r w:rsidR="00D7569A">
        <w:t>Замишевской</w:t>
      </w:r>
      <w:proofErr w:type="spellEnd"/>
      <w:r w:rsidR="00D7569A">
        <w:t xml:space="preserve">  </w:t>
      </w:r>
    </w:p>
    <w:p w:rsidR="006C0ACD" w:rsidRDefault="00D7569A" w:rsidP="006C0ACD">
      <w:pPr>
        <w:jc w:val="right"/>
      </w:pPr>
      <w:r>
        <w:t xml:space="preserve">сельской </w:t>
      </w:r>
      <w:r w:rsidR="006C0ACD">
        <w:t>администрации</w:t>
      </w:r>
    </w:p>
    <w:p w:rsidR="006C0ACD" w:rsidRPr="00636A66" w:rsidRDefault="006C0ACD" w:rsidP="006C0ACD">
      <w:pPr>
        <w:jc w:val="right"/>
      </w:pPr>
      <w:r w:rsidRPr="00DA2AD5">
        <w:t xml:space="preserve">от </w:t>
      </w:r>
      <w:r w:rsidR="00DA2AD5" w:rsidRPr="00DA2AD5">
        <w:t>12</w:t>
      </w:r>
      <w:r w:rsidRPr="00DA2AD5">
        <w:t>.</w:t>
      </w:r>
      <w:r w:rsidR="00DA2AD5" w:rsidRPr="00DA2AD5">
        <w:t>02</w:t>
      </w:r>
      <w:r w:rsidRPr="00DA2AD5">
        <w:t>.2014 г. №</w:t>
      </w:r>
      <w:r w:rsidR="00DA2AD5" w:rsidRPr="00DA2AD5">
        <w:t xml:space="preserve"> 10</w:t>
      </w:r>
    </w:p>
    <w:p w:rsidR="006C0ACD" w:rsidRDefault="006C0ACD" w:rsidP="006C0ACD">
      <w:pPr>
        <w:spacing w:line="360" w:lineRule="auto"/>
        <w:rPr>
          <w:b/>
          <w:sz w:val="28"/>
          <w:szCs w:val="28"/>
        </w:rPr>
      </w:pPr>
    </w:p>
    <w:p w:rsidR="006C0ACD" w:rsidRPr="00CC6845" w:rsidRDefault="006C0ACD" w:rsidP="006C0A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</w:t>
      </w:r>
    </w:p>
    <w:p w:rsidR="006C0ACD" w:rsidRPr="00CC6845" w:rsidRDefault="006C0ACD" w:rsidP="006C0ACD">
      <w:pPr>
        <w:spacing w:line="360" w:lineRule="auto"/>
        <w:jc w:val="center"/>
        <w:rPr>
          <w:b/>
          <w:sz w:val="28"/>
          <w:szCs w:val="28"/>
        </w:rPr>
      </w:pPr>
      <w:r w:rsidRPr="00CC6845">
        <w:rPr>
          <w:b/>
          <w:sz w:val="28"/>
          <w:szCs w:val="28"/>
        </w:rPr>
        <w:t xml:space="preserve">О КОНТРАКТНОЙ СЛУЖБЕ </w:t>
      </w:r>
      <w:r w:rsidR="00D7569A">
        <w:rPr>
          <w:b/>
          <w:sz w:val="28"/>
          <w:szCs w:val="28"/>
        </w:rPr>
        <w:t>ЗАМИШЕВСКОЙ СЕЛЬСКОЙ АДМИНИСТРАЦИИ</w:t>
      </w:r>
    </w:p>
    <w:p w:rsidR="006C0ACD" w:rsidRPr="00770F63" w:rsidRDefault="006C0ACD" w:rsidP="006C0ACD">
      <w:pPr>
        <w:spacing w:line="360" w:lineRule="auto"/>
        <w:rPr>
          <w:sz w:val="28"/>
          <w:szCs w:val="28"/>
        </w:rPr>
      </w:pPr>
    </w:p>
    <w:p w:rsidR="006C0ACD" w:rsidRPr="00CC6845" w:rsidRDefault="006C0ACD" w:rsidP="006C0ACD">
      <w:pPr>
        <w:pStyle w:val="a5"/>
        <w:numPr>
          <w:ilvl w:val="0"/>
          <w:numId w:val="3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CC6845">
        <w:rPr>
          <w:b/>
          <w:sz w:val="28"/>
          <w:szCs w:val="28"/>
        </w:rPr>
        <w:t>ОБЩИЕ ПОЛОЖЕНИЯ</w:t>
      </w:r>
    </w:p>
    <w:p w:rsidR="006C0ACD" w:rsidRPr="00770F63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 положение  о контрактной службе  </w:t>
      </w:r>
      <w:r w:rsidR="006A66D1">
        <w:rPr>
          <w:sz w:val="28"/>
          <w:szCs w:val="28"/>
        </w:rPr>
        <w:t>сельской администрации</w:t>
      </w:r>
      <w:r w:rsidRPr="00770F63">
        <w:rPr>
          <w:sz w:val="28"/>
          <w:szCs w:val="28"/>
        </w:rPr>
        <w:t xml:space="preserve"> (далее – Положение) определяет цели, задачи и функции контрактной службы </w:t>
      </w:r>
      <w:r>
        <w:rPr>
          <w:sz w:val="28"/>
          <w:szCs w:val="28"/>
        </w:rPr>
        <w:t xml:space="preserve"> </w:t>
      </w:r>
      <w:proofErr w:type="spellStart"/>
      <w:r w:rsidR="006A66D1">
        <w:rPr>
          <w:sz w:val="28"/>
          <w:szCs w:val="28"/>
        </w:rPr>
        <w:t>Замишевской</w:t>
      </w:r>
      <w:proofErr w:type="spellEnd"/>
      <w:r w:rsidR="006A66D1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Новозыбковского</w:t>
      </w:r>
      <w:proofErr w:type="spellEnd"/>
      <w:r>
        <w:rPr>
          <w:sz w:val="28"/>
          <w:szCs w:val="28"/>
        </w:rPr>
        <w:t xml:space="preserve"> района</w:t>
      </w:r>
      <w:r w:rsidRPr="00770F63">
        <w:rPr>
          <w:sz w:val="28"/>
          <w:szCs w:val="28"/>
        </w:rPr>
        <w:t xml:space="preserve"> (далее – Контрактная служба в соответствующем падеже), требования к составу, порядок формирования и деятельности Контрактной службы, полномочия, функции и сферу ответственности</w:t>
      </w:r>
      <w:r>
        <w:rPr>
          <w:sz w:val="28"/>
          <w:szCs w:val="28"/>
        </w:rPr>
        <w:t xml:space="preserve"> сотрудников Контрактной службы</w:t>
      </w:r>
      <w:r w:rsidRPr="00770F63">
        <w:rPr>
          <w:sz w:val="28"/>
          <w:szCs w:val="28"/>
        </w:rPr>
        <w:t xml:space="preserve">, а также порядок взаимодействия Контрактной службы с иными структурными подразделениями </w:t>
      </w:r>
      <w:r w:rsidR="006A66D1">
        <w:rPr>
          <w:sz w:val="28"/>
          <w:szCs w:val="28"/>
        </w:rPr>
        <w:t>сельской администрации</w:t>
      </w:r>
      <w:r w:rsidRPr="00770F63">
        <w:rPr>
          <w:sz w:val="28"/>
          <w:szCs w:val="28"/>
        </w:rPr>
        <w:t>.</w:t>
      </w:r>
      <w:proofErr w:type="gramEnd"/>
    </w:p>
    <w:p w:rsidR="006C0ACD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F78E1">
        <w:rPr>
          <w:sz w:val="28"/>
          <w:szCs w:val="28"/>
        </w:rPr>
        <w:t>Положение разработано на основании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и типового положения (регламента) о контрактной службе, утвержденного приказом Минэкономразвития России от 29 октября 2013 года № 631.</w:t>
      </w:r>
    </w:p>
    <w:p w:rsidR="006C0ACD" w:rsidRDefault="006C0ACD" w:rsidP="006C0ACD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</w:t>
      </w:r>
      <w:r w:rsidRPr="005F78E1">
        <w:rPr>
          <w:sz w:val="28"/>
          <w:szCs w:val="28"/>
        </w:rPr>
        <w:t>Контрактная служба не явля</w:t>
      </w:r>
      <w:r>
        <w:rPr>
          <w:sz w:val="28"/>
          <w:szCs w:val="28"/>
        </w:rPr>
        <w:t>ется структурным подразделением</w:t>
      </w:r>
    </w:p>
    <w:p w:rsidR="006C0ACD" w:rsidRPr="00770F63" w:rsidRDefault="006A66D1" w:rsidP="006C0A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6C0ACD">
        <w:rPr>
          <w:sz w:val="28"/>
          <w:szCs w:val="28"/>
        </w:rPr>
        <w:t xml:space="preserve"> и </w:t>
      </w:r>
      <w:r w:rsidR="006C0ACD" w:rsidRPr="00371BFD">
        <w:rPr>
          <w:sz w:val="28"/>
          <w:szCs w:val="28"/>
        </w:rPr>
        <w:t xml:space="preserve"> создается как коллегиальный орган с целью подготовки и осуществления закупок товаров, работ и услуг и подчиняется непосредственно </w:t>
      </w:r>
      <w:r w:rsidR="006C0ACD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Замишевского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C0ACD">
        <w:rPr>
          <w:sz w:val="28"/>
          <w:szCs w:val="28"/>
        </w:rPr>
        <w:t>.</w:t>
      </w:r>
    </w:p>
    <w:p w:rsidR="006C0ACD" w:rsidRPr="001E242F" w:rsidRDefault="006C0ACD" w:rsidP="006C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Pr="001E242F">
        <w:rPr>
          <w:sz w:val="28"/>
          <w:szCs w:val="28"/>
        </w:rPr>
        <w:t>Контрактная служба и работники Контрактной службы руководствуются в своей деятельности:</w:t>
      </w:r>
    </w:p>
    <w:p w:rsidR="006C0ACD" w:rsidRPr="00770F63" w:rsidRDefault="006C0ACD" w:rsidP="006C0ACD">
      <w:pPr>
        <w:pStyle w:val="a5"/>
        <w:ind w:left="0" w:firstLine="567"/>
        <w:jc w:val="both"/>
        <w:rPr>
          <w:sz w:val="28"/>
          <w:szCs w:val="28"/>
        </w:rPr>
      </w:pPr>
      <w:r w:rsidRPr="00770F63">
        <w:rPr>
          <w:sz w:val="28"/>
          <w:szCs w:val="28"/>
        </w:rPr>
        <w:t>- законодательством Российской Федерации и иными нормативными правовыми актами, регулирующими отношения в сфере закупок товаров, работ и услуг;</w:t>
      </w:r>
    </w:p>
    <w:p w:rsidR="006C0ACD" w:rsidRDefault="006C0ACD" w:rsidP="006C0ACD">
      <w:pPr>
        <w:pStyle w:val="a5"/>
        <w:ind w:left="0" w:firstLine="567"/>
        <w:jc w:val="both"/>
        <w:rPr>
          <w:sz w:val="28"/>
          <w:szCs w:val="28"/>
        </w:rPr>
      </w:pPr>
      <w:r w:rsidRPr="00770F63">
        <w:rPr>
          <w:sz w:val="28"/>
          <w:szCs w:val="28"/>
        </w:rPr>
        <w:t xml:space="preserve">- законами </w:t>
      </w:r>
      <w:r>
        <w:rPr>
          <w:sz w:val="28"/>
          <w:szCs w:val="28"/>
        </w:rPr>
        <w:t xml:space="preserve"> и </w:t>
      </w:r>
      <w:r w:rsidRPr="00770F63">
        <w:rPr>
          <w:sz w:val="28"/>
          <w:szCs w:val="28"/>
        </w:rPr>
        <w:t xml:space="preserve">иными нормативными правовыми актами </w:t>
      </w:r>
      <w:r>
        <w:rPr>
          <w:sz w:val="28"/>
          <w:szCs w:val="28"/>
        </w:rPr>
        <w:t>Брянской области;</w:t>
      </w:r>
    </w:p>
    <w:p w:rsidR="006C0ACD" w:rsidRPr="00D25BB5" w:rsidRDefault="006C0ACD" w:rsidP="006C0ACD">
      <w:pPr>
        <w:pStyle w:val="a5"/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Положением</w:t>
      </w:r>
      <w:r w:rsidRPr="00D25BB5">
        <w:rPr>
          <w:sz w:val="28"/>
          <w:szCs w:val="28"/>
        </w:rPr>
        <w:t xml:space="preserve"> и иными правовыми актами </w:t>
      </w:r>
      <w:proofErr w:type="spellStart"/>
      <w:r w:rsidR="006A66D1">
        <w:rPr>
          <w:sz w:val="28"/>
          <w:szCs w:val="28"/>
        </w:rPr>
        <w:t>Замишевской</w:t>
      </w:r>
      <w:proofErr w:type="spellEnd"/>
      <w:r w:rsidR="006A66D1">
        <w:rPr>
          <w:sz w:val="28"/>
          <w:szCs w:val="28"/>
        </w:rPr>
        <w:t xml:space="preserve"> сельской администрации</w:t>
      </w:r>
      <w:r w:rsidRPr="00D25BB5">
        <w:rPr>
          <w:sz w:val="28"/>
          <w:szCs w:val="28"/>
        </w:rPr>
        <w:t>;</w:t>
      </w:r>
    </w:p>
    <w:p w:rsidR="006C0ACD" w:rsidRPr="00D75C7A" w:rsidRDefault="006C0ACD" w:rsidP="006C0ACD">
      <w:pPr>
        <w:pStyle w:val="a5"/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- настоящим Положением.</w:t>
      </w:r>
    </w:p>
    <w:p w:rsidR="006C0ACD" w:rsidRDefault="006C0ACD" w:rsidP="006C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 </w:t>
      </w:r>
      <w:r w:rsidRPr="00E16B0D">
        <w:rPr>
          <w:sz w:val="28"/>
          <w:szCs w:val="28"/>
        </w:rPr>
        <w:t>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6C0ACD" w:rsidRPr="00E16B0D" w:rsidRDefault="006C0ACD" w:rsidP="006C0A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16B0D">
        <w:rPr>
          <w:sz w:val="28"/>
          <w:szCs w:val="28"/>
        </w:rPr>
        <w:t xml:space="preserve"> До 1 января 2016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6C0ACD" w:rsidRDefault="006C0ACD" w:rsidP="006C0ACD">
      <w:pPr>
        <w:pStyle w:val="a5"/>
        <w:ind w:left="0" w:firstLine="567"/>
        <w:jc w:val="both"/>
        <w:rPr>
          <w:sz w:val="28"/>
          <w:szCs w:val="28"/>
        </w:rPr>
      </w:pPr>
    </w:p>
    <w:p w:rsidR="006C0ACD" w:rsidRPr="00D25BB5" w:rsidRDefault="006C0ACD" w:rsidP="006C0ACD">
      <w:pPr>
        <w:pStyle w:val="a5"/>
        <w:ind w:left="0" w:firstLine="567"/>
        <w:jc w:val="both"/>
        <w:rPr>
          <w:sz w:val="28"/>
          <w:szCs w:val="28"/>
        </w:rPr>
      </w:pPr>
    </w:p>
    <w:p w:rsidR="006C0ACD" w:rsidRPr="00CC6845" w:rsidRDefault="006C0ACD" w:rsidP="006C0ACD">
      <w:pPr>
        <w:pStyle w:val="a5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CC6845">
        <w:rPr>
          <w:b/>
          <w:sz w:val="28"/>
          <w:szCs w:val="28"/>
        </w:rPr>
        <w:t>ЦЕЛИ, ЗАДАЧИ И ФУНКЦИИ КОНТРАКТНОЙ СЛУЖБЫ</w:t>
      </w:r>
    </w:p>
    <w:p w:rsidR="006C0ACD" w:rsidRPr="00D25BB5" w:rsidRDefault="006C0ACD" w:rsidP="006C0ACD">
      <w:pPr>
        <w:pStyle w:val="a5"/>
        <w:ind w:left="567"/>
        <w:jc w:val="both"/>
        <w:rPr>
          <w:sz w:val="28"/>
          <w:szCs w:val="28"/>
        </w:rPr>
      </w:pPr>
    </w:p>
    <w:p w:rsidR="006C0ACD" w:rsidRPr="00D25BB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 xml:space="preserve">Контрактная служба создается с целью подготовки и осуществления закупок товаров, работ и услуг для </w:t>
      </w:r>
      <w:r>
        <w:rPr>
          <w:sz w:val="28"/>
          <w:szCs w:val="28"/>
        </w:rPr>
        <w:t xml:space="preserve">муниципальных </w:t>
      </w:r>
      <w:r w:rsidRPr="00D25BB5">
        <w:rPr>
          <w:sz w:val="28"/>
          <w:szCs w:val="28"/>
        </w:rPr>
        <w:t xml:space="preserve">нужд </w:t>
      </w:r>
      <w:r w:rsidR="006A66D1">
        <w:rPr>
          <w:sz w:val="28"/>
          <w:szCs w:val="28"/>
        </w:rPr>
        <w:t>сельской администрации</w:t>
      </w:r>
      <w:r w:rsidRPr="00D25BB5">
        <w:rPr>
          <w:sz w:val="28"/>
          <w:szCs w:val="28"/>
        </w:rPr>
        <w:t>.</w:t>
      </w:r>
    </w:p>
    <w:p w:rsidR="006C0ACD" w:rsidRPr="00D25BB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 </w:t>
      </w:r>
      <w:r w:rsidRPr="00D25BB5">
        <w:rPr>
          <w:sz w:val="28"/>
          <w:szCs w:val="28"/>
        </w:rPr>
        <w:t>Контрактной службы являются своевременное и полное удовлетворения потребностей</w:t>
      </w:r>
      <w:r>
        <w:rPr>
          <w:sz w:val="28"/>
          <w:szCs w:val="28"/>
        </w:rPr>
        <w:t xml:space="preserve"> </w:t>
      </w:r>
      <w:r w:rsidR="006A66D1">
        <w:rPr>
          <w:sz w:val="28"/>
          <w:szCs w:val="28"/>
        </w:rPr>
        <w:t>сельской администрации</w:t>
      </w:r>
      <w:r w:rsidRPr="00D25BB5">
        <w:rPr>
          <w:sz w:val="28"/>
          <w:szCs w:val="28"/>
        </w:rPr>
        <w:t xml:space="preserve">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</w:t>
      </w:r>
      <w:r>
        <w:rPr>
          <w:sz w:val="28"/>
          <w:szCs w:val="28"/>
        </w:rPr>
        <w:t>.</w:t>
      </w:r>
    </w:p>
    <w:p w:rsidR="006C0ACD" w:rsidRPr="00D25BB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Контрактная служба осуществляет следующие функции:</w:t>
      </w:r>
    </w:p>
    <w:p w:rsidR="006C0ACD" w:rsidRPr="00D25BB5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C0ACD" w:rsidRPr="00D25BB5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разрабатывает план-график, осуществляет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6C0ACD" w:rsidRPr="00D25BB5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осуществляет подготовку и размещение в единой информационной системе извещений об осуществлении закупок</w:t>
      </w:r>
      <w:r>
        <w:rPr>
          <w:sz w:val="28"/>
          <w:szCs w:val="28"/>
        </w:rPr>
        <w:t>,</w:t>
      </w:r>
      <w:r w:rsidRPr="00D25BB5">
        <w:rPr>
          <w:sz w:val="28"/>
          <w:szCs w:val="28"/>
        </w:rPr>
        <w:t xml:space="preserve">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 и иной информации;</w:t>
      </w:r>
    </w:p>
    <w:p w:rsidR="006C0ACD" w:rsidRPr="00D25BB5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 xml:space="preserve">обеспечивает осуществление закупок, в том </w:t>
      </w:r>
      <w:r>
        <w:rPr>
          <w:sz w:val="28"/>
          <w:szCs w:val="28"/>
        </w:rPr>
        <w:t xml:space="preserve">числе заключение муниципальных </w:t>
      </w:r>
      <w:r w:rsidRPr="00D25BB5">
        <w:rPr>
          <w:sz w:val="28"/>
          <w:szCs w:val="28"/>
        </w:rPr>
        <w:t xml:space="preserve"> контрактов (гражданско-правовых договоров);</w:t>
      </w:r>
    </w:p>
    <w:p w:rsidR="006C0ACD" w:rsidRPr="00D25BB5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6C0ACD" w:rsidRPr="00D25BB5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 xml:space="preserve"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>
        <w:rPr>
          <w:sz w:val="28"/>
          <w:szCs w:val="28"/>
        </w:rPr>
        <w:t xml:space="preserve">муниципальных </w:t>
      </w:r>
      <w:r w:rsidRPr="00D25BB5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="006A66D1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>;</w:t>
      </w:r>
    </w:p>
    <w:p w:rsidR="006C0ACD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осуществляют иные функции, преду</w:t>
      </w:r>
      <w:r>
        <w:rPr>
          <w:sz w:val="28"/>
          <w:szCs w:val="28"/>
        </w:rPr>
        <w:t xml:space="preserve">смотренные настоящим Положением и Федеральным законом №44-ФЗ «О контрактной системе в </w:t>
      </w:r>
      <w:r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6C61F5" w:rsidRDefault="006C61F5" w:rsidP="006C61F5">
      <w:pPr>
        <w:jc w:val="both"/>
        <w:rPr>
          <w:sz w:val="28"/>
          <w:szCs w:val="28"/>
        </w:rPr>
      </w:pPr>
    </w:p>
    <w:p w:rsidR="006C61F5" w:rsidRPr="006C61F5" w:rsidRDefault="006C61F5" w:rsidP="006C61F5">
      <w:pPr>
        <w:jc w:val="both"/>
        <w:rPr>
          <w:sz w:val="28"/>
          <w:szCs w:val="28"/>
        </w:rPr>
      </w:pPr>
    </w:p>
    <w:p w:rsidR="006C0ACD" w:rsidRPr="00EC0AAE" w:rsidRDefault="006C0ACD" w:rsidP="006C0ACD">
      <w:pPr>
        <w:pStyle w:val="a5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C0AAE">
        <w:rPr>
          <w:b/>
          <w:sz w:val="28"/>
          <w:szCs w:val="28"/>
        </w:rPr>
        <w:t>ОРГАНИЗАЦИЯ ДЕЯТЕЛЬНОСТИ КОНТРАКТНОЙ СЛУЖБЫ</w:t>
      </w:r>
    </w:p>
    <w:p w:rsidR="006C0ACD" w:rsidRPr="00D25BB5" w:rsidRDefault="006C0ACD" w:rsidP="006C0ACD">
      <w:pPr>
        <w:pStyle w:val="a5"/>
        <w:ind w:left="0"/>
        <w:rPr>
          <w:sz w:val="28"/>
          <w:szCs w:val="28"/>
        </w:rPr>
      </w:pPr>
    </w:p>
    <w:p w:rsidR="006C0ACD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C03936">
        <w:rPr>
          <w:sz w:val="28"/>
          <w:szCs w:val="28"/>
        </w:rPr>
        <w:t xml:space="preserve">Численность Контрактной службы определяется </w:t>
      </w:r>
      <w:r>
        <w:rPr>
          <w:sz w:val="28"/>
          <w:szCs w:val="28"/>
        </w:rPr>
        <w:t xml:space="preserve">главой </w:t>
      </w:r>
      <w:r w:rsidR="006A66D1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>, но не может составлять менее  двух человек.</w:t>
      </w:r>
    </w:p>
    <w:p w:rsidR="006C0ACD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CA357B">
        <w:rPr>
          <w:sz w:val="28"/>
          <w:szCs w:val="28"/>
        </w:rPr>
        <w:t xml:space="preserve">Персональный состав Контрактной службы определяется постановлением </w:t>
      </w:r>
      <w:r w:rsidR="006A66D1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>.</w:t>
      </w:r>
    </w:p>
    <w:p w:rsidR="006C61F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C61F5">
        <w:rPr>
          <w:sz w:val="28"/>
          <w:szCs w:val="28"/>
        </w:rPr>
        <w:t xml:space="preserve">Контрактную службу возглавляет руководитель контрактной службы. </w:t>
      </w:r>
    </w:p>
    <w:p w:rsidR="006C0ACD" w:rsidRPr="006C61F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C61F5">
        <w:rPr>
          <w:sz w:val="28"/>
          <w:szCs w:val="28"/>
        </w:rPr>
        <w:t xml:space="preserve">Руководитель Контрактной службы в целях </w:t>
      </w:r>
      <w:proofErr w:type="gramStart"/>
      <w:r w:rsidRPr="006C61F5">
        <w:rPr>
          <w:sz w:val="28"/>
          <w:szCs w:val="28"/>
        </w:rPr>
        <w:t>повышения эффективности работы  работников контрактной службы</w:t>
      </w:r>
      <w:proofErr w:type="gramEnd"/>
      <w:r w:rsidRPr="006C61F5">
        <w:rPr>
          <w:sz w:val="28"/>
          <w:szCs w:val="28"/>
        </w:rPr>
        <w:t>:</w:t>
      </w:r>
    </w:p>
    <w:p w:rsidR="006C0ACD" w:rsidRDefault="006C0ACD" w:rsidP="006C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Pr="009858B2">
        <w:rPr>
          <w:sz w:val="28"/>
          <w:szCs w:val="28"/>
        </w:rPr>
        <w:t xml:space="preserve"> определяет должностные обязанности и персональ</w:t>
      </w:r>
      <w:r>
        <w:rPr>
          <w:sz w:val="28"/>
          <w:szCs w:val="28"/>
        </w:rPr>
        <w:t>ную ответственность работников К</w:t>
      </w:r>
      <w:r w:rsidRPr="009858B2">
        <w:rPr>
          <w:sz w:val="28"/>
          <w:szCs w:val="28"/>
        </w:rPr>
        <w:t>онтрактной службы, распределяя определенные настоящим Положением функциональные обязанности между указанными ра</w:t>
      </w:r>
      <w:r>
        <w:rPr>
          <w:sz w:val="28"/>
          <w:szCs w:val="28"/>
        </w:rPr>
        <w:t>ботниками;</w:t>
      </w:r>
    </w:p>
    <w:p w:rsidR="006C0ACD" w:rsidRDefault="006C0ACD" w:rsidP="006C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*     вносит в установленном порядке предложения о поощрении членов  Контрактной службы;</w:t>
      </w:r>
    </w:p>
    <w:p w:rsidR="006C0ACD" w:rsidRPr="009858B2" w:rsidRDefault="006C0ACD" w:rsidP="006C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    осуществляет иные полномочия, предусмотренные Федеральным законом.</w:t>
      </w:r>
    </w:p>
    <w:p w:rsidR="006C0ACD" w:rsidRPr="00CA357B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CA357B">
        <w:rPr>
          <w:sz w:val="28"/>
          <w:szCs w:val="28"/>
        </w:rPr>
        <w:t xml:space="preserve">Контрактная служба выполняет свои обязанности во взаимодействии с другими структурными подразделениями </w:t>
      </w:r>
      <w:r w:rsidR="006A66D1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>.</w:t>
      </w:r>
    </w:p>
    <w:p w:rsidR="006C0ACD" w:rsidRPr="00EA6AB7" w:rsidRDefault="006C0ACD" w:rsidP="006C0ACD">
      <w:pPr>
        <w:ind w:firstLine="567"/>
        <w:jc w:val="both"/>
        <w:rPr>
          <w:color w:val="FF0000"/>
          <w:sz w:val="28"/>
          <w:szCs w:val="28"/>
        </w:rPr>
      </w:pPr>
    </w:p>
    <w:p w:rsidR="006C0ACD" w:rsidRPr="009858B2" w:rsidRDefault="006C0ACD" w:rsidP="006C0ACD">
      <w:pPr>
        <w:pStyle w:val="a5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9858B2">
        <w:rPr>
          <w:b/>
          <w:sz w:val="28"/>
          <w:szCs w:val="28"/>
        </w:rPr>
        <w:t>ФУНКЦИИ, ПОЛНОМОЧИЯ И ОТВЕТСТВЕННОСТЬ РАБОТНИКОВ КОНТРАКТНОЙ СЛУЖБЫ</w:t>
      </w:r>
    </w:p>
    <w:p w:rsidR="006C0ACD" w:rsidRPr="00770F63" w:rsidRDefault="006C0ACD" w:rsidP="006C0ACD">
      <w:pPr>
        <w:ind w:firstLine="567"/>
        <w:jc w:val="both"/>
        <w:rPr>
          <w:sz w:val="28"/>
          <w:szCs w:val="28"/>
        </w:rPr>
      </w:pPr>
    </w:p>
    <w:p w:rsidR="006C0ACD" w:rsidRPr="00770F63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770F63">
        <w:rPr>
          <w:sz w:val="28"/>
          <w:szCs w:val="28"/>
        </w:rPr>
        <w:t>Квалификационные требования, должностные обязанности, функции и ответственность работников Контрактной службы определяются должностными инструкциями (должностными регламентами).</w:t>
      </w:r>
    </w:p>
    <w:p w:rsidR="006C0ACD" w:rsidRPr="00D25BB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770F63">
        <w:rPr>
          <w:sz w:val="28"/>
          <w:szCs w:val="28"/>
        </w:rPr>
        <w:t>Работники Контрактной службы</w:t>
      </w:r>
      <w:r w:rsidRPr="00D25BB5">
        <w:rPr>
          <w:sz w:val="28"/>
          <w:szCs w:val="28"/>
        </w:rPr>
        <w:t xml:space="preserve"> обязаны выполнять возложенные на них функции, исходя из необходимости </w:t>
      </w:r>
      <w:proofErr w:type="gramStart"/>
      <w:r w:rsidRPr="00D25BB5">
        <w:rPr>
          <w:sz w:val="28"/>
          <w:szCs w:val="28"/>
        </w:rPr>
        <w:t>достижения следующих показателей результативности деятельности Контрактной службы</w:t>
      </w:r>
      <w:proofErr w:type="gramEnd"/>
      <w:r w:rsidRPr="00D25BB5">
        <w:rPr>
          <w:sz w:val="28"/>
          <w:szCs w:val="28"/>
        </w:rPr>
        <w:t>:</w:t>
      </w:r>
    </w:p>
    <w:p w:rsidR="006C0ACD" w:rsidRPr="00770F63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5BB5">
        <w:rPr>
          <w:sz w:val="28"/>
          <w:szCs w:val="28"/>
        </w:rPr>
        <w:t xml:space="preserve">оответствие проводимых процедур закупок законодательству Российской Федерации, законам </w:t>
      </w:r>
      <w:r>
        <w:rPr>
          <w:sz w:val="28"/>
          <w:szCs w:val="28"/>
        </w:rPr>
        <w:t xml:space="preserve"> и </w:t>
      </w:r>
      <w:r w:rsidRPr="00770F63">
        <w:rPr>
          <w:sz w:val="28"/>
          <w:szCs w:val="28"/>
        </w:rPr>
        <w:t>иным нормативным правовым актам</w:t>
      </w:r>
      <w:r>
        <w:rPr>
          <w:sz w:val="28"/>
          <w:szCs w:val="28"/>
        </w:rPr>
        <w:t xml:space="preserve"> Брянской области</w:t>
      </w:r>
      <w:r w:rsidRPr="00770F63">
        <w:rPr>
          <w:sz w:val="28"/>
          <w:szCs w:val="28"/>
        </w:rPr>
        <w:t xml:space="preserve">, правовым актам </w:t>
      </w:r>
      <w:proofErr w:type="spellStart"/>
      <w:r w:rsidR="00D409F5">
        <w:rPr>
          <w:sz w:val="28"/>
          <w:szCs w:val="28"/>
        </w:rPr>
        <w:t>Замишевской</w:t>
      </w:r>
      <w:proofErr w:type="spellEnd"/>
      <w:r w:rsidR="00D409F5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Новозыбковского</w:t>
      </w:r>
      <w:proofErr w:type="spellEnd"/>
      <w:r>
        <w:rPr>
          <w:sz w:val="28"/>
          <w:szCs w:val="28"/>
        </w:rPr>
        <w:t xml:space="preserve"> района </w:t>
      </w:r>
      <w:r w:rsidRPr="00770F63">
        <w:rPr>
          <w:sz w:val="28"/>
          <w:szCs w:val="28"/>
        </w:rPr>
        <w:t>(отсутствие замечаний (предписания) со стороны контролирующих органов, уменьшение количества жалоб от участников процедур закупок и т.д.);</w:t>
      </w:r>
    </w:p>
    <w:p w:rsidR="006C0ACD" w:rsidRPr="00770F63" w:rsidRDefault="006C0ACD" w:rsidP="006C0ACD">
      <w:pPr>
        <w:pStyle w:val="a5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770F63">
        <w:rPr>
          <w:sz w:val="28"/>
          <w:szCs w:val="28"/>
        </w:rPr>
        <w:t>экономия денежных средств, полученная по результатам осуществления закупок.</w:t>
      </w:r>
    </w:p>
    <w:p w:rsidR="006C0ACD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770F63">
        <w:rPr>
          <w:sz w:val="28"/>
          <w:szCs w:val="28"/>
        </w:rPr>
        <w:lastRenderedPageBreak/>
        <w:t>Работники Контрактной службы</w:t>
      </w:r>
      <w:r w:rsidRPr="00D25BB5">
        <w:rPr>
          <w:sz w:val="28"/>
          <w:szCs w:val="28"/>
        </w:rPr>
        <w:t xml:space="preserve"> несут ответственность, предусмотренную законодательством Российской Федерации, в пределах осуществляемых ими полномочий.</w:t>
      </w:r>
    </w:p>
    <w:p w:rsidR="006C0ACD" w:rsidRPr="00770F63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770F63">
        <w:rPr>
          <w:sz w:val="28"/>
          <w:szCs w:val="28"/>
        </w:rPr>
        <w:t>Работники Контрактной службы</w:t>
      </w:r>
      <w:r>
        <w:rPr>
          <w:sz w:val="28"/>
          <w:szCs w:val="28"/>
        </w:rPr>
        <w:t xml:space="preserve"> могут быть членами комиссии по осуществлению закупок Заказчика.</w:t>
      </w:r>
    </w:p>
    <w:p w:rsidR="006C0ACD" w:rsidRPr="00D25BB5" w:rsidRDefault="006C0ACD" w:rsidP="006C0ACD">
      <w:pPr>
        <w:suppressAutoHyphens/>
        <w:ind w:firstLine="567"/>
        <w:jc w:val="both"/>
        <w:rPr>
          <w:sz w:val="28"/>
          <w:szCs w:val="28"/>
        </w:rPr>
      </w:pPr>
    </w:p>
    <w:p w:rsidR="006C0ACD" w:rsidRPr="00D25BB5" w:rsidRDefault="006C0ACD" w:rsidP="006C0ACD">
      <w:pPr>
        <w:pStyle w:val="a5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D25BB5">
        <w:rPr>
          <w:sz w:val="28"/>
          <w:szCs w:val="28"/>
        </w:rPr>
        <w:t>ПЕРЕХОДНЫЕ ПОЛОЖЕНИЯ</w:t>
      </w:r>
    </w:p>
    <w:p w:rsidR="006C0ACD" w:rsidRPr="00D25BB5" w:rsidRDefault="006C0ACD" w:rsidP="006C0ACD">
      <w:pPr>
        <w:pStyle w:val="a5"/>
        <w:ind w:left="0"/>
        <w:rPr>
          <w:sz w:val="28"/>
          <w:szCs w:val="28"/>
        </w:rPr>
      </w:pPr>
    </w:p>
    <w:p w:rsidR="006C0ACD" w:rsidRPr="00D25BB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Все документы и сведения, подлежащие размещению в единой информационной системе, размещаются через информационную систему.</w:t>
      </w:r>
    </w:p>
    <w:p w:rsidR="006C0ACD" w:rsidRPr="00D25BB5" w:rsidRDefault="006C0ACD" w:rsidP="006C0AC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25BB5">
        <w:rPr>
          <w:sz w:val="28"/>
          <w:szCs w:val="28"/>
        </w:rPr>
        <w:t>До ввода в эксплуатацию информационной системы, интегрированной с единой информационной системой</w:t>
      </w:r>
      <w:r>
        <w:rPr>
          <w:sz w:val="28"/>
          <w:szCs w:val="28"/>
        </w:rPr>
        <w:t>,</w:t>
      </w:r>
      <w:r w:rsidRPr="00D25BB5">
        <w:rPr>
          <w:sz w:val="28"/>
          <w:szCs w:val="28"/>
        </w:rPr>
        <w:t xml:space="preserve"> все документы и сведения размещаются через автоматизированную информационную систему «Государственный заказ».</w:t>
      </w:r>
    </w:p>
    <w:p w:rsidR="006C0ACD" w:rsidRPr="009858B2" w:rsidRDefault="006C0ACD" w:rsidP="006C0ACD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9858B2">
        <w:rPr>
          <w:sz w:val="28"/>
          <w:szCs w:val="28"/>
        </w:rPr>
        <w:t>. 2.3.1 и п. 2.3.2 вступают в силу с 1 января 2015 года.</w:t>
      </w:r>
    </w:p>
    <w:p w:rsidR="006C0ACD" w:rsidRPr="009858B2" w:rsidRDefault="006C0ACD" w:rsidP="006C0ACD">
      <w:pPr>
        <w:jc w:val="both"/>
        <w:rPr>
          <w:sz w:val="28"/>
          <w:szCs w:val="28"/>
        </w:rPr>
      </w:pPr>
      <w:r w:rsidRPr="009858B2">
        <w:rPr>
          <w:sz w:val="28"/>
          <w:szCs w:val="28"/>
        </w:rPr>
        <w:t xml:space="preserve">       Планирование закупок на 2014 и 2015 годы осуществляется Контрактной службой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C0ACD" w:rsidRPr="009858B2" w:rsidRDefault="006C0ACD" w:rsidP="006C0ACD">
      <w:pPr>
        <w:suppressAutoHyphens/>
        <w:ind w:firstLine="567"/>
        <w:jc w:val="both"/>
        <w:rPr>
          <w:sz w:val="28"/>
          <w:szCs w:val="28"/>
        </w:rPr>
      </w:pPr>
    </w:p>
    <w:p w:rsidR="006C0ACD" w:rsidRDefault="006C0ACD" w:rsidP="006C0ACD">
      <w:pPr>
        <w:rPr>
          <w:sz w:val="28"/>
          <w:szCs w:val="28"/>
        </w:rPr>
      </w:pPr>
    </w:p>
    <w:p w:rsidR="006C0ACD" w:rsidRPr="005A4124" w:rsidRDefault="006C0ACD" w:rsidP="005A4124">
      <w:pPr>
        <w:jc w:val="both"/>
      </w:pPr>
    </w:p>
    <w:sectPr w:rsidR="006C0ACD" w:rsidRPr="005A4124" w:rsidSect="00F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A2A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1EB"/>
    <w:multiLevelType w:val="multilevel"/>
    <w:tmpl w:val="FEB0350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FF000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8A291C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C6D"/>
    <w:rsid w:val="000953ED"/>
    <w:rsid w:val="000B3803"/>
    <w:rsid w:val="00275166"/>
    <w:rsid w:val="002E777C"/>
    <w:rsid w:val="003157C2"/>
    <w:rsid w:val="00460F28"/>
    <w:rsid w:val="00485FD2"/>
    <w:rsid w:val="00513AC0"/>
    <w:rsid w:val="00593FFF"/>
    <w:rsid w:val="005A4124"/>
    <w:rsid w:val="00607E9F"/>
    <w:rsid w:val="00617324"/>
    <w:rsid w:val="006A66D1"/>
    <w:rsid w:val="006C0ACD"/>
    <w:rsid w:val="006C61F5"/>
    <w:rsid w:val="006D5390"/>
    <w:rsid w:val="00752BED"/>
    <w:rsid w:val="00822FA3"/>
    <w:rsid w:val="00A63EE0"/>
    <w:rsid w:val="00A73557"/>
    <w:rsid w:val="00A920AC"/>
    <w:rsid w:val="00BB4DAB"/>
    <w:rsid w:val="00BD0C6D"/>
    <w:rsid w:val="00BF32B6"/>
    <w:rsid w:val="00C81F50"/>
    <w:rsid w:val="00D344DA"/>
    <w:rsid w:val="00D409F5"/>
    <w:rsid w:val="00D44219"/>
    <w:rsid w:val="00D7569A"/>
    <w:rsid w:val="00DA2AD5"/>
    <w:rsid w:val="00E710FA"/>
    <w:rsid w:val="00EE30E1"/>
    <w:rsid w:val="00F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D0C6D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D0C6D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My_Comp</cp:lastModifiedBy>
  <cp:revision>21</cp:revision>
  <cp:lastPrinted>2014-02-05T08:51:00Z</cp:lastPrinted>
  <dcterms:created xsi:type="dcterms:W3CDTF">2014-02-04T06:48:00Z</dcterms:created>
  <dcterms:modified xsi:type="dcterms:W3CDTF">2014-02-18T06:52:00Z</dcterms:modified>
</cp:coreProperties>
</file>