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DC" w:rsidRDefault="008F5C05" w:rsidP="00E656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7.7pt;margin-top:-23.35pt;width:71.25pt;height:75.75pt;z-index:251658240" stroked="f">
            <v:textbox>
              <w:txbxContent>
                <w:p w:rsidR="00746D75" w:rsidRDefault="00746D75" w:rsidP="00A03819">
                  <w:pPr>
                    <w:jc w:val="center"/>
                  </w:pPr>
                  <w:r w:rsidRPr="00746D7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810" cy="826135"/>
                        <wp:effectExtent l="19050" t="0" r="8890" b="0"/>
                        <wp:docPr id="6" name="Рисунок 1" descr="Новозыбковский р-он _герб_рис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озыбковский р-он _герб_ри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10" cy="826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03819" w:rsidRDefault="00A03819" w:rsidP="00E656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A03819" w:rsidRDefault="00A03819" w:rsidP="00E656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DC0888" w:rsidRDefault="00DC0888" w:rsidP="00E656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DC0888" w:rsidRDefault="00DC0888" w:rsidP="00E656DC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DC0888" w:rsidRDefault="00DC0888" w:rsidP="00DC0888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C7ABB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C0888" w:rsidRDefault="00DC0888" w:rsidP="00A03819">
      <w:pPr>
        <w:pStyle w:val="ConsPlusTitle"/>
        <w:widowControl/>
        <w:rPr>
          <w:rFonts w:ascii="Times New Roman" w:hAnsi="Times New Roman" w:cs="Times New Roman"/>
          <w:sz w:val="40"/>
          <w:szCs w:val="40"/>
        </w:rPr>
      </w:pPr>
    </w:p>
    <w:p w:rsidR="00A03819" w:rsidRPr="00384410" w:rsidRDefault="00A03819" w:rsidP="00A0381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D1CDD" w:rsidRPr="00384410" w:rsidRDefault="00384410" w:rsidP="001D1CDD">
      <w:pPr>
        <w:tabs>
          <w:tab w:val="left" w:pos="1426"/>
          <w:tab w:val="left" w:pos="9150"/>
        </w:tabs>
        <w:spacing w:before="6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4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F47048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47E3E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</w:p>
    <w:p w:rsidR="001D1CDD" w:rsidRPr="00384410" w:rsidRDefault="001D1CDD" w:rsidP="00973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Новозыбков</w:t>
      </w:r>
    </w:p>
    <w:p w:rsidR="00973A49" w:rsidRPr="00384410" w:rsidRDefault="00973A49" w:rsidP="00E6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DD" w:rsidRPr="00384410" w:rsidRDefault="001D1CDD" w:rsidP="00DC0888">
      <w:pPr>
        <w:tabs>
          <w:tab w:val="left" w:pos="936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предупреждению пожаров</w:t>
      </w:r>
    </w:p>
    <w:p w:rsidR="001D1CDD" w:rsidRPr="00384410" w:rsidRDefault="000D2E20" w:rsidP="00DC0888">
      <w:pPr>
        <w:tabs>
          <w:tab w:val="left" w:pos="936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C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</w:t>
      </w:r>
      <w:r w:rsid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пожароопасный</w:t>
      </w:r>
    </w:p>
    <w:p w:rsidR="001D1CDD" w:rsidRPr="00DC0888" w:rsidRDefault="000D2E20" w:rsidP="00DC0888">
      <w:pPr>
        <w:tabs>
          <w:tab w:val="left" w:pos="936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1CDD" w:rsidRPr="0038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D1CDD" w:rsidRPr="00DC0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819" w:rsidRPr="00DC0888" w:rsidRDefault="00A03819" w:rsidP="00973A49">
      <w:pPr>
        <w:tabs>
          <w:tab w:val="left" w:pos="936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DD" w:rsidRDefault="001D1CDD" w:rsidP="009A1743">
      <w:pPr>
        <w:tabs>
          <w:tab w:val="left" w:pos="93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повышения уровня противопожарной защиты населенных пунктов и объектов</w:t>
      </w:r>
      <w:r w:rsidR="00CA66E7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Новозыбковского района </w:t>
      </w:r>
      <w:r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осенне-зимний 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пожароопасный </w:t>
      </w:r>
      <w:r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74BD" w:rsidRP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656DC" w:rsidRPr="009A1743" w:rsidRDefault="00E656DC" w:rsidP="009A1743">
      <w:pPr>
        <w:tabs>
          <w:tab w:val="left" w:pos="9366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DD" w:rsidRDefault="00012343" w:rsidP="009A1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ПОСТАНОВЛЯЮ:</w:t>
      </w:r>
    </w:p>
    <w:p w:rsidR="00A03819" w:rsidRPr="009A1743" w:rsidRDefault="00A03819" w:rsidP="00AD6891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48" w:rsidRPr="00E656DC" w:rsidRDefault="001D1CDD" w:rsidP="00AD6891">
      <w:pPr>
        <w:pStyle w:val="a9"/>
        <w:numPr>
          <w:ilvl w:val="0"/>
          <w:numId w:val="2"/>
        </w:numPr>
        <w:tabs>
          <w:tab w:val="left" w:pos="0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</w:t>
      </w:r>
      <w:r w:rsidR="00384410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 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своими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пожаров на территориях сельских поселений в осенне-</w:t>
      </w:r>
      <w:r w:rsidR="00384410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пожароопасный период 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4410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D1CDD" w:rsidRDefault="001D1CDD" w:rsidP="00AD6891">
      <w:pPr>
        <w:pStyle w:val="a9"/>
        <w:numPr>
          <w:ilvl w:val="0"/>
          <w:numId w:val="2"/>
        </w:numPr>
        <w:tabs>
          <w:tab w:val="left" w:pos="-851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на территории Новозыбковского района рекомендовать главам сельских поселений:</w:t>
      </w:r>
    </w:p>
    <w:p w:rsidR="00540628" w:rsidRPr="009A1743" w:rsidRDefault="00540628" w:rsidP="00AD6891">
      <w:pPr>
        <w:pStyle w:val="a9"/>
        <w:tabs>
          <w:tab w:val="left" w:pos="-851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работу по ограничению доступа посторонних лиц в подвальные и чердачные помещения многоквартирных жилых домов, а также по проведению противопожарного инструктажа с квартиросъемщиками;</w:t>
      </w:r>
    </w:p>
    <w:p w:rsidR="001D1CDD" w:rsidRPr="009A1743" w:rsidRDefault="001D1CDD" w:rsidP="00AD6891">
      <w:pPr>
        <w:numPr>
          <w:ilvl w:val="0"/>
          <w:numId w:val="3"/>
        </w:numPr>
        <w:tabs>
          <w:tab w:val="left" w:pos="-851"/>
          <w:tab w:val="left" w:pos="-426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очистке противопожарных разрывов между зданиями и сооружениями, земельных участков, прилегающих к объектам экономики, жилым домам и надворным постройкам, от сухой листвы, травы, мусора, сеноскладов, лесопиломатериалов и других горючих материалов;</w:t>
      </w:r>
    </w:p>
    <w:p w:rsidR="001D1CDD" w:rsidRPr="009A1743" w:rsidRDefault="001D1CDD" w:rsidP="00AD6891">
      <w:pPr>
        <w:numPr>
          <w:ilvl w:val="0"/>
          <w:numId w:val="3"/>
        </w:numPr>
        <w:tabs>
          <w:tab w:val="left" w:pos="-851"/>
          <w:tab w:val="left" w:pos="-426"/>
          <w:tab w:val="left" w:pos="709"/>
          <w:tab w:val="left" w:pos="8934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сельские населенные</w:t>
      </w:r>
      <w:r w:rsidR="00CA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пункты устойчивой телефонной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связью, а также средствами оповещения людей на случай пожара;</w:t>
      </w:r>
    </w:p>
    <w:p w:rsidR="001D1CDD" w:rsidRPr="009A1743" w:rsidRDefault="001D1CDD" w:rsidP="00AD6891">
      <w:pPr>
        <w:numPr>
          <w:ilvl w:val="0"/>
          <w:numId w:val="3"/>
        </w:numPr>
        <w:tabs>
          <w:tab w:val="left" w:pos="-851"/>
          <w:tab w:val="left" w:pos="-426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списки членов добровольных пожарных дружин, а также наличие и состояние закрепленного за ними противопожарного инвентаря. Провести с членами добровольных пожарных дружин отработку их действий по тушению возможных возгораний;</w:t>
      </w:r>
    </w:p>
    <w:p w:rsidR="001D1CDD" w:rsidRPr="009A1743" w:rsidRDefault="006B3A00" w:rsidP="00AD6891">
      <w:pPr>
        <w:tabs>
          <w:tab w:val="left" w:pos="-426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порядок оповещения, </w:t>
      </w:r>
      <w:r w:rsidR="00973A49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и привлечения населения к 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тушению пожаров;</w:t>
      </w:r>
    </w:p>
    <w:p w:rsidR="001D1CDD" w:rsidRPr="009A1743" w:rsidRDefault="001D1CDD" w:rsidP="00AD6891">
      <w:pPr>
        <w:numPr>
          <w:ilvl w:val="0"/>
          <w:numId w:val="3"/>
        </w:numPr>
        <w:tabs>
          <w:tab w:val="left" w:pos="-426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готовность имеющейся пожарной и приспособленной для тушения пожаров техники к работе в условиях зимнего периода;</w:t>
      </w:r>
    </w:p>
    <w:p w:rsidR="001D1CDD" w:rsidRPr="009A1743" w:rsidRDefault="00F47048" w:rsidP="00AD6891">
      <w:pPr>
        <w:numPr>
          <w:ilvl w:val="0"/>
          <w:numId w:val="3"/>
        </w:numPr>
        <w:tabs>
          <w:tab w:val="left" w:pos="-426"/>
          <w:tab w:val="left" w:pos="142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поддержанию подъездов к естественным и искусственным водоёмам и площадок для установки пожарных автомобилей в постоянной готовности, по устройству незамерзающих прорубей на водоёмах, по своевременной очистке подъездных путей к водоёмам;</w:t>
      </w:r>
    </w:p>
    <w:p w:rsidR="001D1CDD" w:rsidRDefault="001D1CDD" w:rsidP="00AD6891">
      <w:pPr>
        <w:numPr>
          <w:ilvl w:val="0"/>
          <w:numId w:val="3"/>
        </w:numPr>
        <w:tabs>
          <w:tab w:val="left" w:pos="284"/>
          <w:tab w:val="left" w:pos="567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обеспечить содержание дорог в очищенном от снежного покрова состоянии для проезда пожарной техники в границах населенных пунктов;</w:t>
      </w:r>
    </w:p>
    <w:p w:rsidR="00D963DB" w:rsidRDefault="00D963DB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проведения сходов граждан, распространения листовок, памяток провести работу по информированию населения о мерах пожарной безопасности в связи с началом отопительного периода.</w:t>
      </w:r>
    </w:p>
    <w:p w:rsidR="00AD6891" w:rsidRPr="00AD6891" w:rsidRDefault="009750E5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Рекомендовать главам сельских поселений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проводимом местным пожарно-спасательным гарнизоном (ПСЧ-16) 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месячник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6891"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«Сухая трава» по уборке территорий населенных пунктов и прилегающей к ним местности от сухой растительности и мусора, способствующих распространению пожаров, в ходе которого осуществить: </w:t>
      </w:r>
    </w:p>
    <w:p w:rsidR="00AD6891" w:rsidRPr="00AD6891" w:rsidRDefault="00AD6891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A3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растительности и мусора на прилегающей к домовладениям одиноких престарелых граждан территории. </w:t>
      </w:r>
    </w:p>
    <w:p w:rsidR="00AD6891" w:rsidRPr="00AD6891" w:rsidRDefault="00AD6891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 учетом рельефа местности, естественных преград (водоемов, автодорог, пашни) определить участки, через которые возможен переход огня от горящей травы в населенные пункты и между постройками, осуществить их опашку (покос). </w:t>
      </w:r>
    </w:p>
    <w:p w:rsidR="00AD6891" w:rsidRPr="00AD6891" w:rsidRDefault="00AD6891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3.3.Ликвидировать свалки горючих отходов и мусора в пределах противопожарн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расстояний между постройками (если таковые имеются);</w:t>
      </w:r>
    </w:p>
    <w:p w:rsidR="009750E5" w:rsidRDefault="00AD6891" w:rsidP="00AD6891">
      <w:pPr>
        <w:tabs>
          <w:tab w:val="left" w:pos="284"/>
          <w:tab w:val="left" w:pos="1273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1A3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68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источники противопожарного водоснабжения на территориях населенных пунктов и прилегающей территории. При необходимости принять меры по приведению их в исправное состояние, обеспечив беспрепятственный проезд к ним пожарной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DD" w:rsidRPr="00D963DB" w:rsidRDefault="00A673C0" w:rsidP="00AD6891">
      <w:pPr>
        <w:pStyle w:val="a9"/>
        <w:numPr>
          <w:ilvl w:val="0"/>
          <w:numId w:val="4"/>
        </w:numPr>
        <w:tabs>
          <w:tab w:val="left" w:pos="284"/>
          <w:tab w:val="left" w:pos="567"/>
        </w:tabs>
        <w:spacing w:after="0" w:line="278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</w:t>
      </w:r>
      <w:r w:rsid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сельхозпредприятий </w:t>
      </w:r>
      <w:r w:rsidR="001D1CDD"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форм собственности принят</w:t>
      </w:r>
      <w:r w:rsidR="00B76E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D1CDD"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</w:t>
      </w:r>
      <w:r w:rsidR="00B76E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1CDD"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B76EC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D1CDD" w:rsidRPr="00D9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приведению объектов сельхозпроизводства в пожаробезопасное состояние, в том числе обеспечить объекты надежной сторожевой охраной и первичными средствами тушения пожаров. Провести осмотр и при необходимости принять меры по обслуживанию и ремонту неисправной электропроводки и другого электрооборудования. Не допускать обогрев помещений самодельными, несертифицированными и неисправными теплогенерирующими установками. Особое внимание обратить на пожарную безопасность животноводческих помещений;</w:t>
      </w:r>
    </w:p>
    <w:p w:rsidR="009A1743" w:rsidRPr="009A1743" w:rsidRDefault="001D1CDD" w:rsidP="00AD6891">
      <w:pPr>
        <w:pStyle w:val="a9"/>
        <w:numPr>
          <w:ilvl w:val="0"/>
          <w:numId w:val="4"/>
        </w:numPr>
        <w:tabs>
          <w:tab w:val="left" w:pos="0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начальник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ОНД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Новозыбкову и Ново</w:t>
      </w:r>
      <w:r w:rsidR="00A7337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зыбковскому району (Новиков Н.А.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A3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в средствах массовой информации пропаганду мер пожарной безопасности.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обратить на соблюдение правил безопасности в быту, правильную эксплуатацию печного отопления и электроприборов, в том числе на недопущение перекала отопительных печей и использования самодельных электрообогревательных приборов.</w:t>
      </w:r>
    </w:p>
    <w:p w:rsidR="001D1CDD" w:rsidRPr="009A1743" w:rsidRDefault="001D1CDD" w:rsidP="00AD6891">
      <w:pPr>
        <w:pStyle w:val="a9"/>
        <w:numPr>
          <w:ilvl w:val="0"/>
          <w:numId w:val="4"/>
        </w:numPr>
        <w:tabs>
          <w:tab w:val="left" w:pos="0"/>
        </w:tabs>
        <w:spacing w:after="0" w:line="274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3379">
        <w:rPr>
          <w:rFonts w:ascii="Times New Roman" w:eastAsia="Times New Roman" w:hAnsi="Times New Roman" w:cs="Times New Roman"/>
          <w:sz w:val="24"/>
          <w:szCs w:val="24"/>
          <w:lang w:eastAsia="ru-RU"/>
        </w:rPr>
        <w:t>Ч-16 (Жабченко И.И.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оказать содействие главам сельских поселений в организации и проведении 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E93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недопущения возгораний на территориях сельских поселений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888" w:rsidRPr="0085704F" w:rsidRDefault="00E93DC8" w:rsidP="0085704F">
      <w:pPr>
        <w:pStyle w:val="a9"/>
        <w:numPr>
          <w:ilvl w:val="0"/>
          <w:numId w:val="4"/>
        </w:numPr>
        <w:spacing w:after="0" w:line="269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012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«Новозыбковский</w:t>
      </w:r>
      <w:r w:rsidR="000123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012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образования 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Подольный Ю.В.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начальнику </w:t>
      </w:r>
      <w:r w:rsid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«О</w:t>
      </w:r>
      <w:r w:rsidR="001D1CDD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</w:t>
      </w:r>
      <w:r w:rsidR="00012343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Новозыбковского района</w:t>
      </w:r>
      <w:r w:rsidR="001D1CDD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Шапарева И.С.</w:t>
      </w:r>
      <w:r w:rsidR="001D1CDD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C0888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на приведение подведомственных учреждений в пожаробезопасное состояние, обратив особое внимание на соответствие путей эвакуации, исправность электрохозяйства, обучение обслуживающего персонала правилам пожар</w:t>
      </w:r>
      <w:r w:rsidR="009A1743" w:rsidRPr="0085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безопасности. </w:t>
      </w:r>
    </w:p>
    <w:p w:rsidR="00DC0888" w:rsidRPr="00E656DC" w:rsidRDefault="001D1CDD" w:rsidP="00AD6891">
      <w:pPr>
        <w:pStyle w:val="a9"/>
        <w:numPr>
          <w:ilvl w:val="0"/>
          <w:numId w:val="4"/>
        </w:numPr>
        <w:spacing w:after="0" w:line="269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Новозыбковского района от 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D45353">
        <w:rPr>
          <w:rFonts w:ascii="Times New Roman" w:eastAsia="Times New Roman" w:hAnsi="Times New Roman" w:cs="Times New Roman"/>
          <w:sz w:val="24"/>
          <w:szCs w:val="24"/>
        </w:rPr>
        <w:t>454</w:t>
      </w:r>
      <w:r w:rsidRPr="009A174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A17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 предупреждению пожаров в осенне-</w:t>
      </w:r>
      <w:r w:rsidR="009A1743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пожароопасный период 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1743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D453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A1743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CDD" w:rsidRPr="009A1743" w:rsidRDefault="001D1CDD" w:rsidP="00AD6891">
      <w:pPr>
        <w:pStyle w:val="a9"/>
        <w:numPr>
          <w:ilvl w:val="0"/>
          <w:numId w:val="4"/>
        </w:numPr>
        <w:spacing w:after="0" w:line="269" w:lineRule="exact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возложить на заместителя главы администрации </w:t>
      </w:r>
      <w:r w:rsidR="00CF67A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А.Н.Хохлова</w:t>
      </w:r>
      <w:r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819" w:rsidRDefault="00A03819" w:rsidP="00E656DC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81" w:rsidRDefault="00D32F81" w:rsidP="00E656DC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6A" w:rsidRDefault="00FA7F6A" w:rsidP="00E656DC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3E" w:rsidRDefault="00F47E3E" w:rsidP="00E656DC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DD" w:rsidRPr="009A1743" w:rsidRDefault="00CF67A8" w:rsidP="00D32F81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</w:t>
      </w:r>
      <w:r w:rsidR="001D1CDD" w:rsidRPr="009A17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Н.С. Лучкин</w:t>
      </w:r>
    </w:p>
    <w:p w:rsidR="00973A49" w:rsidRDefault="00973A49" w:rsidP="00D32F81">
      <w:pPr>
        <w:tabs>
          <w:tab w:val="left" w:pos="142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6A" w:rsidRDefault="00FA7F6A" w:rsidP="00D32F81">
      <w:pPr>
        <w:tabs>
          <w:tab w:val="left" w:pos="142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81" w:rsidRPr="009A1743" w:rsidRDefault="00D32F81" w:rsidP="00D32F81">
      <w:pPr>
        <w:tabs>
          <w:tab w:val="left" w:pos="142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B3" w:rsidRDefault="00834AB3" w:rsidP="00D32F81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jc w:val="left"/>
        <w:rPr>
          <w:sz w:val="20"/>
          <w:szCs w:val="20"/>
        </w:rPr>
      </w:pPr>
    </w:p>
    <w:p w:rsidR="001A35BC" w:rsidRDefault="001A35BC" w:rsidP="00D32F81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jc w:val="left"/>
        <w:rPr>
          <w:sz w:val="20"/>
          <w:szCs w:val="20"/>
        </w:rPr>
      </w:pPr>
      <w:bookmarkStart w:id="0" w:name="_GoBack"/>
      <w:bookmarkEnd w:id="0"/>
    </w:p>
    <w:p w:rsidR="002F0D18" w:rsidRPr="00DA3B72" w:rsidRDefault="00FA7F6A" w:rsidP="00D32F81">
      <w:pPr>
        <w:pStyle w:val="10"/>
        <w:keepNext/>
        <w:keepLines/>
        <w:shd w:val="clear" w:color="auto" w:fill="auto"/>
        <w:tabs>
          <w:tab w:val="left" w:pos="-284"/>
        </w:tabs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Р.А. Фиц</w:t>
      </w:r>
    </w:p>
    <w:p w:rsidR="00052D9A" w:rsidRPr="00DA3B72" w:rsidRDefault="00973A49" w:rsidP="00D32F81">
      <w:pPr>
        <w:pStyle w:val="10"/>
        <w:keepNext/>
        <w:keepLines/>
        <w:shd w:val="clear" w:color="auto" w:fill="auto"/>
        <w:tabs>
          <w:tab w:val="left" w:pos="-284"/>
        </w:tabs>
        <w:spacing w:after="0" w:line="240" w:lineRule="auto"/>
        <w:jc w:val="left"/>
        <w:rPr>
          <w:sz w:val="20"/>
          <w:szCs w:val="20"/>
        </w:rPr>
      </w:pPr>
      <w:r w:rsidRPr="00DA3B72">
        <w:rPr>
          <w:sz w:val="20"/>
          <w:szCs w:val="20"/>
        </w:rPr>
        <w:t>569</w:t>
      </w:r>
      <w:r w:rsidR="00052D9A" w:rsidRPr="00DA3B72">
        <w:rPr>
          <w:sz w:val="20"/>
          <w:szCs w:val="20"/>
        </w:rPr>
        <w:t>2</w:t>
      </w:r>
      <w:r w:rsidR="00FA7F6A">
        <w:rPr>
          <w:sz w:val="20"/>
          <w:szCs w:val="20"/>
        </w:rPr>
        <w:t>7</w:t>
      </w:r>
    </w:p>
    <w:sectPr w:rsidR="00052D9A" w:rsidRPr="00DA3B72" w:rsidSect="00D32F81">
      <w:head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74" w:rsidRDefault="00E76174" w:rsidP="002F0D18">
      <w:pPr>
        <w:spacing w:after="0" w:line="240" w:lineRule="auto"/>
      </w:pPr>
      <w:r>
        <w:separator/>
      </w:r>
    </w:p>
  </w:endnote>
  <w:endnote w:type="continuationSeparator" w:id="1">
    <w:p w:rsidR="00E76174" w:rsidRDefault="00E76174" w:rsidP="002F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74" w:rsidRDefault="00E76174" w:rsidP="002F0D18">
      <w:pPr>
        <w:spacing w:after="0" w:line="240" w:lineRule="auto"/>
      </w:pPr>
      <w:r>
        <w:separator/>
      </w:r>
    </w:p>
  </w:footnote>
  <w:footnote w:type="continuationSeparator" w:id="1">
    <w:p w:rsidR="00E76174" w:rsidRDefault="00E76174" w:rsidP="002F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5719"/>
      <w:docPartObj>
        <w:docPartGallery w:val="Page Numbers (Top of Page)"/>
        <w:docPartUnique/>
      </w:docPartObj>
    </w:sdtPr>
    <w:sdtContent>
      <w:p w:rsidR="00D32F81" w:rsidRDefault="008F5C05">
        <w:pPr>
          <w:pStyle w:val="a5"/>
          <w:jc w:val="center"/>
        </w:pPr>
        <w:r>
          <w:fldChar w:fldCharType="begin"/>
        </w:r>
        <w:r w:rsidR="000A72D3">
          <w:instrText xml:space="preserve"> PAGE   \* MERGEFORMAT </w:instrText>
        </w:r>
        <w:r>
          <w:fldChar w:fldCharType="separate"/>
        </w:r>
        <w:r w:rsidR="00732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F81" w:rsidRDefault="00D32F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E8FF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D3F4FA1"/>
    <w:multiLevelType w:val="hybridMultilevel"/>
    <w:tmpl w:val="FF7C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6FF0"/>
    <w:multiLevelType w:val="hybridMultilevel"/>
    <w:tmpl w:val="0A18AA00"/>
    <w:lvl w:ilvl="0" w:tplc="896444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3BE"/>
    <w:rsid w:val="0000006C"/>
    <w:rsid w:val="00011947"/>
    <w:rsid w:val="00012343"/>
    <w:rsid w:val="0001763E"/>
    <w:rsid w:val="00021457"/>
    <w:rsid w:val="00021842"/>
    <w:rsid w:val="00033AFA"/>
    <w:rsid w:val="00036E34"/>
    <w:rsid w:val="00052D9A"/>
    <w:rsid w:val="000577AF"/>
    <w:rsid w:val="0007791D"/>
    <w:rsid w:val="000A279C"/>
    <w:rsid w:val="000A72D3"/>
    <w:rsid w:val="000B28C6"/>
    <w:rsid w:val="000B32F2"/>
    <w:rsid w:val="000D2E20"/>
    <w:rsid w:val="000E1BE0"/>
    <w:rsid w:val="000F1372"/>
    <w:rsid w:val="00117360"/>
    <w:rsid w:val="001201BD"/>
    <w:rsid w:val="00165789"/>
    <w:rsid w:val="001A35BC"/>
    <w:rsid w:val="001C1CA3"/>
    <w:rsid w:val="001D1CDD"/>
    <w:rsid w:val="001F2A93"/>
    <w:rsid w:val="0021052C"/>
    <w:rsid w:val="00241DE6"/>
    <w:rsid w:val="00255F3B"/>
    <w:rsid w:val="00284976"/>
    <w:rsid w:val="002A1123"/>
    <w:rsid w:val="002B13BE"/>
    <w:rsid w:val="002F0D18"/>
    <w:rsid w:val="0033556B"/>
    <w:rsid w:val="00384410"/>
    <w:rsid w:val="00396913"/>
    <w:rsid w:val="003C1767"/>
    <w:rsid w:val="003C21F3"/>
    <w:rsid w:val="003D344F"/>
    <w:rsid w:val="003F3D28"/>
    <w:rsid w:val="003F7F58"/>
    <w:rsid w:val="00400203"/>
    <w:rsid w:val="0041642D"/>
    <w:rsid w:val="00432376"/>
    <w:rsid w:val="00455E53"/>
    <w:rsid w:val="004767EE"/>
    <w:rsid w:val="004C74BD"/>
    <w:rsid w:val="005129B5"/>
    <w:rsid w:val="00540628"/>
    <w:rsid w:val="00543241"/>
    <w:rsid w:val="00572DD7"/>
    <w:rsid w:val="005E738A"/>
    <w:rsid w:val="00604ACA"/>
    <w:rsid w:val="00652252"/>
    <w:rsid w:val="0066188C"/>
    <w:rsid w:val="006B3A00"/>
    <w:rsid w:val="006C43A9"/>
    <w:rsid w:val="006D7288"/>
    <w:rsid w:val="0071141A"/>
    <w:rsid w:val="00732805"/>
    <w:rsid w:val="007350A4"/>
    <w:rsid w:val="0073694A"/>
    <w:rsid w:val="00743310"/>
    <w:rsid w:val="00746D75"/>
    <w:rsid w:val="007600B5"/>
    <w:rsid w:val="00796D2D"/>
    <w:rsid w:val="007B141F"/>
    <w:rsid w:val="007C705D"/>
    <w:rsid w:val="008166EC"/>
    <w:rsid w:val="00834AB3"/>
    <w:rsid w:val="0085704F"/>
    <w:rsid w:val="00866903"/>
    <w:rsid w:val="00873317"/>
    <w:rsid w:val="00873A4A"/>
    <w:rsid w:val="00894E8E"/>
    <w:rsid w:val="008A31E0"/>
    <w:rsid w:val="008E3B28"/>
    <w:rsid w:val="008F5C05"/>
    <w:rsid w:val="008F6982"/>
    <w:rsid w:val="00907D71"/>
    <w:rsid w:val="00925FE6"/>
    <w:rsid w:val="00932574"/>
    <w:rsid w:val="00973A49"/>
    <w:rsid w:val="009750E5"/>
    <w:rsid w:val="00986B00"/>
    <w:rsid w:val="009A1743"/>
    <w:rsid w:val="009B13D2"/>
    <w:rsid w:val="009C1C2F"/>
    <w:rsid w:val="009D3619"/>
    <w:rsid w:val="009F7C86"/>
    <w:rsid w:val="00A03819"/>
    <w:rsid w:val="00A04272"/>
    <w:rsid w:val="00A60DD6"/>
    <w:rsid w:val="00A670E3"/>
    <w:rsid w:val="00A673C0"/>
    <w:rsid w:val="00A73379"/>
    <w:rsid w:val="00A8384C"/>
    <w:rsid w:val="00AD6891"/>
    <w:rsid w:val="00AE7B37"/>
    <w:rsid w:val="00B621CE"/>
    <w:rsid w:val="00B76EC0"/>
    <w:rsid w:val="00B91F5E"/>
    <w:rsid w:val="00B92961"/>
    <w:rsid w:val="00B95A4A"/>
    <w:rsid w:val="00B96395"/>
    <w:rsid w:val="00BA2D4F"/>
    <w:rsid w:val="00BA3B03"/>
    <w:rsid w:val="00BD11EF"/>
    <w:rsid w:val="00BD5A2F"/>
    <w:rsid w:val="00C4372F"/>
    <w:rsid w:val="00C46796"/>
    <w:rsid w:val="00CA66E7"/>
    <w:rsid w:val="00CB3687"/>
    <w:rsid w:val="00CB5693"/>
    <w:rsid w:val="00CC1B3F"/>
    <w:rsid w:val="00CC1BA2"/>
    <w:rsid w:val="00CE4C90"/>
    <w:rsid w:val="00CF67A8"/>
    <w:rsid w:val="00D32F81"/>
    <w:rsid w:val="00D34AB5"/>
    <w:rsid w:val="00D36AA6"/>
    <w:rsid w:val="00D36B9C"/>
    <w:rsid w:val="00D45353"/>
    <w:rsid w:val="00D77F53"/>
    <w:rsid w:val="00D82D54"/>
    <w:rsid w:val="00D963DB"/>
    <w:rsid w:val="00DA002F"/>
    <w:rsid w:val="00DA1E39"/>
    <w:rsid w:val="00DA3B72"/>
    <w:rsid w:val="00DC0888"/>
    <w:rsid w:val="00DD0DC5"/>
    <w:rsid w:val="00E16B76"/>
    <w:rsid w:val="00E504FC"/>
    <w:rsid w:val="00E6067B"/>
    <w:rsid w:val="00E61663"/>
    <w:rsid w:val="00E656DC"/>
    <w:rsid w:val="00E72D1C"/>
    <w:rsid w:val="00E76174"/>
    <w:rsid w:val="00E93DC8"/>
    <w:rsid w:val="00EA2810"/>
    <w:rsid w:val="00EC0CCC"/>
    <w:rsid w:val="00EC186D"/>
    <w:rsid w:val="00EC490E"/>
    <w:rsid w:val="00EC7106"/>
    <w:rsid w:val="00EF033E"/>
    <w:rsid w:val="00EF21C9"/>
    <w:rsid w:val="00F11935"/>
    <w:rsid w:val="00F32191"/>
    <w:rsid w:val="00F47048"/>
    <w:rsid w:val="00F47E3E"/>
    <w:rsid w:val="00F521D3"/>
    <w:rsid w:val="00FA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1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2B13B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2B13BE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2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D18"/>
  </w:style>
  <w:style w:type="paragraph" w:styleId="a7">
    <w:name w:val="footer"/>
    <w:basedOn w:val="a"/>
    <w:link w:val="a8"/>
    <w:uiPriority w:val="99"/>
    <w:semiHidden/>
    <w:unhideWhenUsed/>
    <w:rsid w:val="002F0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D18"/>
  </w:style>
  <w:style w:type="paragraph" w:styleId="a9">
    <w:name w:val="List Paragraph"/>
    <w:basedOn w:val="a"/>
    <w:uiPriority w:val="34"/>
    <w:qFormat/>
    <w:rsid w:val="000F1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04CB-A578-49E7-AB94-83CA420B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!ЕДДС!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LS</cp:lastModifiedBy>
  <cp:revision>2</cp:revision>
  <cp:lastPrinted>2017-09-07T04:39:00Z</cp:lastPrinted>
  <dcterms:created xsi:type="dcterms:W3CDTF">2018-09-27T17:12:00Z</dcterms:created>
  <dcterms:modified xsi:type="dcterms:W3CDTF">2018-09-27T17:12:00Z</dcterms:modified>
</cp:coreProperties>
</file>