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B" w:rsidRPr="00F56D27" w:rsidRDefault="00C23A1B" w:rsidP="00C23A1B">
      <w:pPr>
        <w:pStyle w:val="10"/>
        <w:keepNext/>
        <w:keepLines/>
        <w:shd w:val="clear" w:color="auto" w:fill="auto"/>
        <w:tabs>
          <w:tab w:val="left" w:pos="7371"/>
        </w:tabs>
        <w:spacing w:after="0" w:line="240" w:lineRule="auto"/>
        <w:rPr>
          <w:b/>
        </w:rPr>
      </w:pP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642620" cy="831850"/>
            <wp:effectExtent l="19050" t="0" r="508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F56D27">
        <w:rPr>
          <w:b/>
        </w:rPr>
        <w:t>ПРОЕКТ</w:t>
      </w:r>
    </w:p>
    <w:p w:rsidR="00C23A1B" w:rsidRDefault="00C23A1B" w:rsidP="00C23A1B">
      <w:pPr>
        <w:jc w:val="right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 xml:space="preserve">                        </w:t>
      </w:r>
    </w:p>
    <w:p w:rsidR="00C23A1B" w:rsidRPr="00A81F77" w:rsidRDefault="00C23A1B" w:rsidP="00C23A1B">
      <w:pPr>
        <w:jc w:val="center"/>
        <w:rPr>
          <w:rFonts w:ascii="Times New Roman CYR" w:hAnsi="Times New Roman CYR"/>
          <w:sz w:val="40"/>
          <w:szCs w:val="40"/>
        </w:rPr>
      </w:pPr>
      <w:r w:rsidRPr="00A81F77">
        <w:rPr>
          <w:rFonts w:ascii="Times New Roman CYR" w:hAnsi="Times New Roman CYR"/>
          <w:sz w:val="40"/>
          <w:szCs w:val="40"/>
        </w:rPr>
        <w:t>Администрация  Новозыбковского  района</w:t>
      </w:r>
    </w:p>
    <w:p w:rsidR="00C23A1B" w:rsidRPr="007F6343" w:rsidRDefault="00C23A1B" w:rsidP="00C23A1B">
      <w:pPr>
        <w:pStyle w:val="6"/>
        <w:rPr>
          <w:rFonts w:ascii="Times New Roman CYR" w:hAnsi="Times New Roman CYR"/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</w:t>
      </w:r>
      <w:r w:rsidRPr="007F6343">
        <w:rPr>
          <w:b w:val="0"/>
          <w:sz w:val="32"/>
          <w:szCs w:val="32"/>
        </w:rPr>
        <w:t>ПОСТАНО</w:t>
      </w:r>
      <w:r>
        <w:rPr>
          <w:b w:val="0"/>
          <w:sz w:val="32"/>
          <w:szCs w:val="32"/>
        </w:rPr>
        <w:t>ВЛ</w:t>
      </w:r>
      <w:r w:rsidRPr="007F6343">
        <w:rPr>
          <w:b w:val="0"/>
          <w:sz w:val="32"/>
          <w:szCs w:val="32"/>
        </w:rPr>
        <w:t>ЕНИЕ</w:t>
      </w:r>
    </w:p>
    <w:p w:rsidR="00C23A1B" w:rsidRDefault="00C23A1B" w:rsidP="00C23A1B">
      <w:pPr>
        <w:pStyle w:val="21"/>
        <w:tabs>
          <w:tab w:val="left" w:pos="9639"/>
        </w:tabs>
        <w:ind w:firstLine="284"/>
        <w:rPr>
          <w:rFonts w:ascii="Times New Roman" w:hAnsi="Times New Roman"/>
          <w:sz w:val="40"/>
        </w:rPr>
      </w:pPr>
    </w:p>
    <w:p w:rsidR="00C23A1B" w:rsidRDefault="00C23A1B" w:rsidP="00C23A1B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530342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ноября  2017 года                                                                                            №                 </w:t>
      </w:r>
    </w:p>
    <w:p w:rsidR="00C23A1B" w:rsidRDefault="00C23A1B" w:rsidP="00C23A1B">
      <w:pPr>
        <w:pStyle w:val="aa"/>
        <w:rPr>
          <w:sz w:val="26"/>
        </w:rPr>
      </w:pPr>
    </w:p>
    <w:p w:rsidR="00C23A1B" w:rsidRDefault="00C23A1B" w:rsidP="00C23A1B">
      <w:pPr>
        <w:pStyle w:val="aa"/>
        <w:ind w:firstLine="0"/>
        <w:jc w:val="center"/>
        <w:rPr>
          <w:rFonts w:eastAsia="MS Mincho"/>
        </w:rPr>
      </w:pPr>
      <w:r>
        <w:t>г. Новозыбков</w:t>
      </w:r>
    </w:p>
    <w:p w:rsidR="00C23A1B" w:rsidRDefault="00C23A1B" w:rsidP="00C23A1B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Об утверждении административного регламента</w:t>
      </w:r>
    </w:p>
    <w:p w:rsidR="00C23A1B" w:rsidRDefault="00C23A1B" w:rsidP="00C23A1B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 предоставлению  муниципальной услуги</w:t>
      </w:r>
    </w:p>
    <w:p w:rsidR="00C23A1B" w:rsidRDefault="00C23A1B" w:rsidP="00C23A1B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«Заключение договора купли-продажи или аренды</w:t>
      </w:r>
    </w:p>
    <w:p w:rsidR="00212D3E" w:rsidRDefault="00C23A1B" w:rsidP="00C23A1B">
      <w:pPr>
        <w:pStyle w:val="124"/>
        <w:ind w:firstLine="0"/>
        <w:rPr>
          <w:rFonts w:eastAsia="MS Mincho"/>
          <w:sz w:val="24"/>
        </w:rPr>
      </w:pPr>
      <w:r>
        <w:rPr>
          <w:rFonts w:eastAsia="MS Mincho"/>
          <w:sz w:val="24"/>
        </w:rPr>
        <w:t>земельного участка</w:t>
      </w:r>
      <w:r w:rsidR="00212D3E">
        <w:rPr>
          <w:rFonts w:eastAsia="MS Mincho"/>
          <w:sz w:val="24"/>
        </w:rPr>
        <w:t xml:space="preserve"> по</w:t>
      </w:r>
      <w:r>
        <w:rPr>
          <w:rFonts w:eastAsia="MS Mincho"/>
          <w:sz w:val="24"/>
        </w:rPr>
        <w:t xml:space="preserve"> </w:t>
      </w:r>
      <w:r w:rsidR="00212D3E">
        <w:rPr>
          <w:rFonts w:eastAsia="MS Mincho"/>
          <w:sz w:val="24"/>
        </w:rPr>
        <w:t xml:space="preserve">результатам аукциона по продаже </w:t>
      </w:r>
    </w:p>
    <w:p w:rsidR="00C23A1B" w:rsidRDefault="00212D3E" w:rsidP="00C23A1B">
      <w:pPr>
        <w:pStyle w:val="124"/>
        <w:ind w:firstLine="0"/>
        <w:rPr>
          <w:rFonts w:eastAsia="MS Mincho"/>
          <w:sz w:val="24"/>
        </w:rPr>
      </w:pPr>
      <w:r>
        <w:rPr>
          <w:rFonts w:eastAsia="MS Mincho"/>
          <w:sz w:val="24"/>
        </w:rPr>
        <w:t xml:space="preserve">земельного участка из земель, находящихся в </w:t>
      </w:r>
      <w:proofErr w:type="gramStart"/>
      <w:r>
        <w:rPr>
          <w:rFonts w:eastAsia="MS Mincho"/>
          <w:sz w:val="24"/>
        </w:rPr>
        <w:t>государственной</w:t>
      </w:r>
      <w:proofErr w:type="gramEnd"/>
    </w:p>
    <w:p w:rsidR="007B178D" w:rsidRDefault="007B178D" w:rsidP="00C23A1B">
      <w:pPr>
        <w:pStyle w:val="124"/>
        <w:ind w:firstLine="0"/>
        <w:rPr>
          <w:sz w:val="24"/>
        </w:rPr>
      </w:pPr>
      <w:r>
        <w:rPr>
          <w:sz w:val="24"/>
        </w:rPr>
        <w:t>или муниципальной собственности, либо права на заключение</w:t>
      </w:r>
    </w:p>
    <w:p w:rsidR="00C23A1B" w:rsidRDefault="007B178D" w:rsidP="00C23A1B">
      <w:pPr>
        <w:pStyle w:val="124"/>
        <w:ind w:firstLine="0"/>
        <w:rPr>
          <w:sz w:val="24"/>
        </w:rPr>
      </w:pPr>
      <w:r>
        <w:rPr>
          <w:sz w:val="24"/>
        </w:rPr>
        <w:t>договора аренды земельного участка из земель, находящихся</w:t>
      </w:r>
    </w:p>
    <w:p w:rsidR="00C23A1B" w:rsidRDefault="007B178D" w:rsidP="00C23A1B">
      <w:pPr>
        <w:pStyle w:val="124"/>
        <w:ind w:firstLine="0"/>
        <w:rPr>
          <w:sz w:val="24"/>
        </w:rPr>
      </w:pPr>
      <w:r>
        <w:rPr>
          <w:sz w:val="24"/>
        </w:rPr>
        <w:t>в государственной или муниципальной собственности,</w:t>
      </w:r>
    </w:p>
    <w:p w:rsidR="007B178D" w:rsidRDefault="007B178D" w:rsidP="007B178D">
      <w:pPr>
        <w:pStyle w:val="124"/>
        <w:ind w:firstLine="0"/>
        <w:rPr>
          <w:sz w:val="24"/>
        </w:rPr>
      </w:pPr>
      <w:r>
        <w:rPr>
          <w:sz w:val="24"/>
        </w:rPr>
        <w:t>д</w:t>
      </w:r>
      <w:r w:rsidR="00C23A1B" w:rsidRPr="00EC5427">
        <w:rPr>
          <w:sz w:val="24"/>
        </w:rPr>
        <w:t>ля жилищного</w:t>
      </w:r>
      <w:r>
        <w:rPr>
          <w:sz w:val="24"/>
        </w:rPr>
        <w:t xml:space="preserve"> </w:t>
      </w:r>
      <w:r w:rsidR="00C23A1B" w:rsidRPr="00EC5427">
        <w:rPr>
          <w:sz w:val="24"/>
        </w:rPr>
        <w:t>строительства</w:t>
      </w:r>
      <w:r>
        <w:rPr>
          <w:sz w:val="24"/>
        </w:rPr>
        <w:t>»</w:t>
      </w:r>
    </w:p>
    <w:p w:rsidR="007B178D" w:rsidRDefault="007B178D" w:rsidP="007B178D">
      <w:pPr>
        <w:pStyle w:val="124"/>
        <w:ind w:firstLine="0"/>
        <w:rPr>
          <w:sz w:val="24"/>
        </w:rPr>
      </w:pPr>
    </w:p>
    <w:p w:rsidR="00C23A1B" w:rsidRPr="00C23A1B" w:rsidRDefault="00C23A1B" w:rsidP="007B178D">
      <w:pPr>
        <w:pStyle w:val="124"/>
        <w:ind w:firstLine="0"/>
        <w:rPr>
          <w:rFonts w:eastAsia="Calibri"/>
          <w:sz w:val="24"/>
        </w:rPr>
      </w:pPr>
      <w:r w:rsidRPr="003D49B6">
        <w:rPr>
          <w:rFonts w:eastAsia="Calibri"/>
        </w:rPr>
        <w:t xml:space="preserve">     </w:t>
      </w:r>
      <w:r w:rsidRPr="00C23A1B">
        <w:rPr>
          <w:rFonts w:eastAsia="Calibri"/>
          <w:sz w:val="24"/>
        </w:rPr>
        <w:t xml:space="preserve">  </w:t>
      </w:r>
      <w:proofErr w:type="gramStart"/>
      <w:r w:rsidRPr="00C23A1B">
        <w:rPr>
          <w:rFonts w:eastAsia="Calibri"/>
          <w:sz w:val="24"/>
        </w:rPr>
        <w:t xml:space="preserve">В   соответствии с  Федеральным законом от 27.07.2010г. № 210-ФЗ «Об  организации предоставления государственных и муниципальных услуг», постановлением администрации Новозыбковского района </w:t>
      </w:r>
      <w:r w:rsidRPr="00C23A1B">
        <w:rPr>
          <w:color w:val="3C3C3C"/>
          <w:sz w:val="24"/>
        </w:rPr>
        <w:t>от 20.09.10 г. № 339 «Об утверждении порядка разработки и утверждения административных регламентов исполнения муниципальных функций (предоставление муниципальных услуг)»</w:t>
      </w:r>
      <w:r w:rsidRPr="00C23A1B">
        <w:rPr>
          <w:rFonts w:eastAsia="Calibri"/>
          <w:sz w:val="24"/>
        </w:rPr>
        <w:t xml:space="preserve">, в целях обеспечения информационной открытости </w:t>
      </w:r>
      <w:r w:rsidR="005E4C06">
        <w:rPr>
          <w:rFonts w:eastAsia="Calibri"/>
          <w:sz w:val="24"/>
        </w:rPr>
        <w:t xml:space="preserve"> </w:t>
      </w:r>
      <w:r w:rsidRPr="00C23A1B">
        <w:rPr>
          <w:rFonts w:eastAsia="Calibri"/>
          <w:sz w:val="24"/>
        </w:rPr>
        <w:t xml:space="preserve">деятельности </w:t>
      </w:r>
      <w:proofErr w:type="spellStart"/>
      <w:r w:rsidRPr="00C23A1B">
        <w:rPr>
          <w:rFonts w:eastAsia="Calibri"/>
          <w:sz w:val="24"/>
        </w:rPr>
        <w:t>Новозыбковской</w:t>
      </w:r>
      <w:proofErr w:type="spellEnd"/>
      <w:r w:rsidRPr="00C23A1B">
        <w:rPr>
          <w:rFonts w:eastAsia="Calibri"/>
          <w:sz w:val="24"/>
        </w:rPr>
        <w:t xml:space="preserve"> районной администрации, повышения качества и доступности предоставляемых муниципальных услуг,</w:t>
      </w:r>
      <w:proofErr w:type="gramEnd"/>
    </w:p>
    <w:p w:rsidR="00C23A1B" w:rsidRPr="00C23A1B" w:rsidRDefault="00C23A1B" w:rsidP="00C23A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3A1B" w:rsidRPr="00C23A1B" w:rsidRDefault="00C23A1B" w:rsidP="00C23A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3A1B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C23A1B" w:rsidRPr="00C23A1B" w:rsidRDefault="00C23A1B" w:rsidP="00C23A1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A1B" w:rsidRPr="00C23A1B" w:rsidRDefault="00C23A1B" w:rsidP="00C23A1B">
      <w:pPr>
        <w:numPr>
          <w:ilvl w:val="0"/>
          <w:numId w:val="11"/>
        </w:numPr>
        <w:suppressAutoHyphens/>
        <w:spacing w:after="0" w:line="240" w:lineRule="auto"/>
        <w:ind w:left="0" w:firstLine="34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23A1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«Заключение договора купли-продажи или аренды земельного участка</w:t>
      </w:r>
      <w:r w:rsidR="0036573C">
        <w:rPr>
          <w:rFonts w:ascii="Times New Roman" w:hAnsi="Times New Roman" w:cs="Times New Roman"/>
          <w:sz w:val="24"/>
          <w:szCs w:val="24"/>
        </w:rPr>
        <w:t xml:space="preserve">  по результатам аукциона по продаже земельного участка из земель,</w:t>
      </w:r>
      <w:r w:rsidRPr="00C23A1B">
        <w:rPr>
          <w:rFonts w:ascii="Times New Roman" w:hAnsi="Times New Roman" w:cs="Times New Roman"/>
          <w:sz w:val="24"/>
          <w:szCs w:val="24"/>
        </w:rPr>
        <w:t xml:space="preserve"> </w:t>
      </w:r>
      <w:r w:rsidR="0036573C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 собственности, либо права</w:t>
      </w:r>
      <w:r w:rsidRPr="00C23A1B">
        <w:rPr>
          <w:rFonts w:ascii="Times New Roman" w:hAnsi="Times New Roman" w:cs="Times New Roman"/>
          <w:sz w:val="24"/>
          <w:szCs w:val="24"/>
        </w:rPr>
        <w:t xml:space="preserve"> </w:t>
      </w:r>
      <w:r w:rsidR="0036573C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земельного участка из земель, находящихся в государственной или муниципальной собственности, для ж</w:t>
      </w:r>
      <w:r w:rsidRPr="00C23A1B">
        <w:rPr>
          <w:rFonts w:ascii="Times New Roman" w:hAnsi="Times New Roman" w:cs="Times New Roman"/>
          <w:sz w:val="24"/>
          <w:szCs w:val="24"/>
        </w:rPr>
        <w:t>илищного строительства»</w:t>
      </w:r>
      <w:r w:rsidR="0036573C">
        <w:rPr>
          <w:rFonts w:ascii="Times New Roman" w:hAnsi="Times New Roman" w:cs="Times New Roman"/>
          <w:sz w:val="24"/>
          <w:szCs w:val="24"/>
        </w:rPr>
        <w:t xml:space="preserve"> </w:t>
      </w:r>
      <w:r w:rsidRPr="00C23A1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C23A1B" w:rsidRDefault="00530342" w:rsidP="00C23A1B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23A1B" w:rsidRPr="00C23A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C23A1B" w:rsidRPr="00C23A1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23A1B" w:rsidRPr="00C23A1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Хохлова А.Н.</w:t>
      </w:r>
    </w:p>
    <w:p w:rsidR="0036573C" w:rsidRPr="00C23A1B" w:rsidRDefault="0036573C" w:rsidP="00C23A1B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A1B" w:rsidRPr="00C23A1B" w:rsidRDefault="00C23A1B" w:rsidP="00C23A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A1B" w:rsidRPr="00C23A1B" w:rsidRDefault="00C23A1B" w:rsidP="00C23A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A1B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района                                                     С.Н. </w:t>
      </w:r>
      <w:proofErr w:type="spellStart"/>
      <w:r w:rsidRPr="00C23A1B">
        <w:rPr>
          <w:rFonts w:ascii="Times New Roman" w:eastAsia="Calibri" w:hAnsi="Times New Roman" w:cs="Times New Roman"/>
          <w:sz w:val="24"/>
          <w:szCs w:val="24"/>
        </w:rPr>
        <w:t>Кошарный</w:t>
      </w:r>
      <w:proofErr w:type="spellEnd"/>
    </w:p>
    <w:p w:rsidR="00C23A1B" w:rsidRPr="00C23A1B" w:rsidRDefault="00C23A1B" w:rsidP="00C23A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A1B" w:rsidRPr="00C23A1B" w:rsidRDefault="00C23A1B" w:rsidP="00C23A1B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A1B" w:rsidRPr="00391778" w:rsidRDefault="00C23A1B" w:rsidP="00C23A1B">
      <w:pPr>
        <w:pStyle w:val="ConsPlusTitle"/>
        <w:widowControl/>
        <w:contextualSpacing/>
        <w:rPr>
          <w:b w:val="0"/>
        </w:rPr>
      </w:pPr>
      <w:proofErr w:type="spellStart"/>
      <w:r w:rsidRPr="00391778">
        <w:rPr>
          <w:b w:val="0"/>
        </w:rPr>
        <w:t>Т.В.Янченко</w:t>
      </w:r>
      <w:proofErr w:type="spellEnd"/>
    </w:p>
    <w:p w:rsidR="00C23A1B" w:rsidRPr="00391778" w:rsidRDefault="00C23A1B" w:rsidP="00C23A1B">
      <w:pPr>
        <w:pStyle w:val="ConsPlusTitle"/>
        <w:widowControl/>
        <w:contextualSpacing/>
        <w:rPr>
          <w:b w:val="0"/>
        </w:rPr>
      </w:pPr>
      <w:r w:rsidRPr="00391778">
        <w:rPr>
          <w:b w:val="0"/>
        </w:rPr>
        <w:t>56950</w:t>
      </w:r>
    </w:p>
    <w:p w:rsidR="00124155" w:rsidRDefault="00124155" w:rsidP="00C23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124155" w:rsidRDefault="00124155" w:rsidP="00C23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тановлением </w:t>
      </w:r>
      <w:r w:rsidR="00B55E1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155" w:rsidRDefault="00124155" w:rsidP="00C23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55E1B">
        <w:rPr>
          <w:rFonts w:ascii="Times New Roman" w:hAnsi="Times New Roman" w:cs="Times New Roman"/>
          <w:sz w:val="24"/>
          <w:szCs w:val="24"/>
        </w:rPr>
        <w:t>Новозыбковского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CEF" w:rsidRDefault="00124155" w:rsidP="00C23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________________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674C70" w:rsidRDefault="000A7CEF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70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B51811" w:rsidRPr="00674C70" w:rsidRDefault="00266EEB" w:rsidP="000A7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sz w:val="24"/>
          <w:szCs w:val="24"/>
          <w:shd w:val="clear" w:color="auto" w:fill="FFFFFF"/>
        </w:rPr>
        <w:t>«Заключение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строительства»</w:t>
      </w:r>
    </w:p>
    <w:p w:rsidR="00266EEB" w:rsidRPr="00674C70" w:rsidRDefault="00266EEB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EF" w:rsidRPr="00674C70" w:rsidRDefault="000A7CEF" w:rsidP="0020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A7CEF" w:rsidRPr="00674C70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674C70" w:rsidRDefault="00773AFB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</w:t>
      </w:r>
      <w:r w:rsidR="002A6A53" w:rsidRPr="00674C70">
        <w:rPr>
          <w:rFonts w:ascii="Times New Roman" w:hAnsi="Times New Roman" w:cs="Times New Roman"/>
          <w:sz w:val="24"/>
          <w:szCs w:val="24"/>
        </w:rPr>
        <w:t xml:space="preserve">  </w:t>
      </w:r>
      <w:r w:rsidRPr="00674C70">
        <w:rPr>
          <w:rFonts w:ascii="Times New Roman" w:hAnsi="Times New Roman" w:cs="Times New Roman"/>
          <w:sz w:val="24"/>
          <w:szCs w:val="24"/>
        </w:rPr>
        <w:t xml:space="preserve"> </w:t>
      </w:r>
      <w:r w:rsidR="002A6A53" w:rsidRPr="00674C7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A7CEF" w:rsidRPr="00674C7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74C70">
        <w:rPr>
          <w:rFonts w:ascii="Times New Roman" w:hAnsi="Times New Roman" w:cs="Times New Roman"/>
          <w:sz w:val="24"/>
          <w:szCs w:val="24"/>
        </w:rPr>
        <w:t xml:space="preserve"> </w:t>
      </w:r>
      <w:r w:rsidR="00266EEB" w:rsidRPr="00674C70">
        <w:rPr>
          <w:rFonts w:ascii="Times New Roman" w:hAnsi="Times New Roman" w:cs="Times New Roman"/>
          <w:sz w:val="24"/>
          <w:szCs w:val="24"/>
        </w:rPr>
        <w:t xml:space="preserve">«Заключение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строительства» </w:t>
      </w:r>
      <w:r w:rsidRPr="00674C70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услуга), </w:t>
      </w:r>
      <w:r w:rsidR="000A7CEF" w:rsidRPr="00674C70">
        <w:rPr>
          <w:rFonts w:ascii="Times New Roman" w:hAnsi="Times New Roman" w:cs="Times New Roman"/>
          <w:sz w:val="24"/>
          <w:szCs w:val="24"/>
        </w:rPr>
        <w:t>определяет сроки и последовательность действий в ходе предоставления муниципальной</w:t>
      </w:r>
      <w:r w:rsidRPr="00674C70">
        <w:rPr>
          <w:rFonts w:ascii="Times New Roman" w:hAnsi="Times New Roman" w:cs="Times New Roman"/>
          <w:sz w:val="24"/>
          <w:szCs w:val="24"/>
        </w:rPr>
        <w:t xml:space="preserve"> услуги,  </w:t>
      </w:r>
      <w:r w:rsidR="000A7CEF" w:rsidRPr="00674C70">
        <w:rPr>
          <w:rFonts w:ascii="Times New Roman" w:hAnsi="Times New Roman" w:cs="Times New Roman"/>
          <w:sz w:val="24"/>
          <w:szCs w:val="24"/>
        </w:rPr>
        <w:t xml:space="preserve"> разработан</w:t>
      </w:r>
      <w:proofErr w:type="gramEnd"/>
      <w:r w:rsidR="000A7CEF" w:rsidRPr="00674C70">
        <w:rPr>
          <w:rFonts w:ascii="Times New Roman" w:hAnsi="Times New Roman" w:cs="Times New Roman"/>
          <w:sz w:val="24"/>
          <w:szCs w:val="24"/>
        </w:rPr>
        <w:t xml:space="preserve">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266EEB" w:rsidRPr="00674C70" w:rsidRDefault="002A6A53" w:rsidP="00266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1.2. </w:t>
      </w:r>
      <w:r w:rsidR="00266EEB" w:rsidRPr="00674C70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лица, подавшие в установленном порядке заявление о  предоставлении муниципальной услуги, с приложением необходимых документов.</w:t>
      </w:r>
      <w:r w:rsidR="005607FB" w:rsidRPr="00674C7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5607FB" w:rsidRPr="00674C70" w:rsidRDefault="00266EEB" w:rsidP="00266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C7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607FB" w:rsidRPr="00674C70">
        <w:rPr>
          <w:rFonts w:ascii="Times New Roman" w:hAnsi="Times New Roman" w:cs="Times New Roman"/>
          <w:color w:val="000000"/>
          <w:sz w:val="24"/>
          <w:szCs w:val="24"/>
        </w:rPr>
        <w:t xml:space="preserve"> От имени Заявителей за предоставлением муниципальной услуги могут обратиться их представители, действующие в силу закона или на основании доверенности (далее – представить Заявителя).</w:t>
      </w:r>
    </w:p>
    <w:p w:rsidR="0090478A" w:rsidRPr="00674C70" w:rsidRDefault="0090478A" w:rsidP="00F2795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7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1.3.  </w:t>
      </w: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B55E1B"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Новозыбковского района</w:t>
      </w: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55E1B"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(далее - Администрация) </w:t>
      </w: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лице её структурного подразделения </w:t>
      </w:r>
      <w:r w:rsidR="00B55E1B"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отдела</w:t>
      </w: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управлению имуществом </w:t>
      </w:r>
      <w:r w:rsidR="00B55E1B"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и земельным отношениям</w:t>
      </w: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(далее - </w:t>
      </w:r>
      <w:r w:rsidR="00B55E1B"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</w:t>
      </w: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).</w:t>
      </w: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78A" w:rsidRPr="00674C70" w:rsidRDefault="0090478A" w:rsidP="00F2795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5E1B"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по адресу: 2430</w:t>
      </w:r>
      <w:r w:rsidR="00B55E1B"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Брянская область, </w:t>
      </w:r>
      <w:proofErr w:type="gramStart"/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5E1B"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</w:t>
      </w: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5E1B"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Октябрьск</w:t>
      </w:r>
      <w:r w:rsidR="00B55E1B"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революции</w:t>
      </w: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DC7B7B" w:rsidRPr="00674C70" w:rsidRDefault="0090478A" w:rsidP="00DC7B7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7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официального сайта в сети  Интернет: </w:t>
      </w:r>
      <w:proofErr w:type="spellStart"/>
      <w:r w:rsidR="00DC7B7B" w:rsidRPr="00674C70">
        <w:rPr>
          <w:rFonts w:ascii="Times New Roman" w:hAnsi="Times New Roman" w:cs="Times New Roman"/>
          <w:sz w:val="24"/>
          <w:szCs w:val="24"/>
        </w:rPr>
        <w:t>E-mail:www.adminnovzraion.ru</w:t>
      </w:r>
      <w:proofErr w:type="spellEnd"/>
      <w:r w:rsidR="00DC7B7B" w:rsidRPr="00674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7B7B" w:rsidRPr="00674C70" w:rsidRDefault="00DC7B7B" w:rsidP="00DC7B7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74C70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Новозыбковского района: </w:t>
      </w:r>
      <w:r w:rsidRPr="00674C70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674C7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74C70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674C7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674C70">
        <w:rPr>
          <w:rFonts w:ascii="Times New Roman" w:hAnsi="Times New Roman" w:cs="Times New Roman"/>
          <w:sz w:val="24"/>
          <w:szCs w:val="24"/>
          <w:lang w:val="en-US" w:eastAsia="ru-RU"/>
        </w:rPr>
        <w:t>novzraion</w:t>
      </w:r>
      <w:proofErr w:type="spellEnd"/>
      <w:r w:rsidRPr="00674C70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674C70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674C7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4C7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74C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7B7B" w:rsidRPr="00674C70" w:rsidRDefault="00DC7B7B" w:rsidP="00DC7B7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74C70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Отдела: </w:t>
      </w:r>
      <w:proofErr w:type="spellStart"/>
      <w:r w:rsidRPr="00674C70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74C7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674C70">
        <w:rPr>
          <w:rFonts w:ascii="Times New Roman" w:hAnsi="Times New Roman" w:cs="Times New Roman"/>
          <w:sz w:val="24"/>
          <w:szCs w:val="24"/>
          <w:lang w:val="en-US" w:eastAsia="ru-RU"/>
        </w:rPr>
        <w:t>novraion</w:t>
      </w:r>
      <w:proofErr w:type="spellEnd"/>
      <w:r w:rsidRPr="00674C70">
        <w:rPr>
          <w:rFonts w:ascii="Times New Roman" w:hAnsi="Times New Roman" w:cs="Times New Roman"/>
          <w:sz w:val="24"/>
          <w:szCs w:val="24"/>
          <w:lang w:eastAsia="ru-RU"/>
        </w:rPr>
        <w:t>2012@</w:t>
      </w:r>
      <w:proofErr w:type="spellStart"/>
      <w:r w:rsidRPr="00674C70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674C7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4C70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DC7B7B" w:rsidRPr="00674C70" w:rsidRDefault="00DC7B7B" w:rsidP="008255E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74C70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 для справок: факс: 8(48343) 5-69-50 . </w:t>
      </w:r>
    </w:p>
    <w:p w:rsidR="0090478A" w:rsidRPr="00674C70" w:rsidRDefault="0090478A" w:rsidP="00F279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граждан: вторник, среда с 09.00–13.00 час., четверг с 14-00 до 17-00 час</w:t>
      </w:r>
      <w:proofErr w:type="gramStart"/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8255E7"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</w:t>
      </w: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5E7"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Октябрьск</w:t>
      </w:r>
      <w:r w:rsidR="008255E7"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революции</w:t>
      </w: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90478A" w:rsidRPr="00674C70" w:rsidRDefault="0090478A" w:rsidP="00F279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Информирование заявителей о порядке оказания муниципальной услуги осуществляется в виде: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индивидуального информирования;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публичного информирования.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Индивидуальное информирование по вопросам предоставления муниципальной услуги предоставляется: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при личном обращении;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письменным обращениям;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телефону;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электронной почте.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При предоставлении информации в ходе личного приема или по телефону специалист </w:t>
      </w:r>
      <w:r w:rsidR="00A773C9"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Отдела</w:t>
      </w: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 подробно и в вежливой (корректной) форме информирует заявителей: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месте нахождения почтовом адресе</w:t>
      </w:r>
      <w:r w:rsidR="002D72C1"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,</w:t>
      </w: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графике работы</w:t>
      </w:r>
      <w:r w:rsidR="002D72C1"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,</w:t>
      </w: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сотрудниках, ответственных за предоставление муниципальной услуги, номерах телефонов и номерах кабинетов;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порядке и сроках предоставления муниципальной услуги;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</w:t>
      </w:r>
      <w:r w:rsidR="002D72C1"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</w:t>
      </w: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 перечне документов, необходимых для предоставления муниципальной услуги;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порядке обжалования действий (бездействия), а также решений сотрудников.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Ответ на телефонный звонок должен начинаться с информации о наименовании </w:t>
      </w:r>
      <w:r w:rsidR="00A773C9"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Отдела</w:t>
      </w: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</w:t>
      </w:r>
      <w:r w:rsidR="00BD0117"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настоящим </w:t>
      </w: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раздел</w:t>
      </w:r>
      <w:r w:rsidR="00BD0117"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ом </w:t>
      </w: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 официальном сайте </w:t>
      </w:r>
      <w:r w:rsidR="00A773C9"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МО «Новозыбковский район»</w:t>
      </w: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в сети «Интернет»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 Едином портале государственных и муниципальных услуг (функций) </w:t>
      </w:r>
      <w:hyperlink r:id="rId7" w:history="1">
        <w:r w:rsidRPr="00674C70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hi-IN" w:bidi="hi-IN"/>
          </w:rPr>
          <w:t>www.gosuslugi.ru</w:t>
        </w:r>
      </w:hyperlink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, </w:t>
      </w:r>
      <w:hyperlink r:id="rId8" w:history="1">
        <w:r w:rsidRPr="00674C70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hi-IN" w:bidi="hi-IN"/>
          </w:rPr>
          <w:t>www.gosuslugi.ulgov.ru</w:t>
        </w:r>
      </w:hyperlink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;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средствах массовой информации (СМИ);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2.12 раздела 2 настоящего административного регламента).</w:t>
      </w:r>
    </w:p>
    <w:p w:rsidR="0090478A" w:rsidRPr="00674C70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официальном сайте</w:t>
      </w:r>
      <w:r w:rsidR="00A773C9"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МО «Новозыбковский район» </w:t>
      </w: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2A6A53" w:rsidRPr="00674C70" w:rsidRDefault="002A6A53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674C70" w:rsidRDefault="000A7CEF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7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A7CEF" w:rsidRPr="00674C70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EB" w:rsidRPr="00674C70" w:rsidRDefault="003153EB" w:rsidP="003153E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2.1.Наименование муниципальной услуги</w:t>
      </w:r>
      <w:r w:rsidR="00056F2D"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266EEB" w:rsidRPr="00674C70" w:rsidRDefault="00266EEB" w:rsidP="003153EB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строительства.</w:t>
      </w:r>
    </w:p>
    <w:p w:rsidR="003153EB" w:rsidRPr="00674C70" w:rsidRDefault="003153EB" w:rsidP="003153EB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674C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2.2.Наименование органа, предоставляющего муниципальную услугу</w:t>
      </w:r>
    </w:p>
    <w:p w:rsidR="003153EB" w:rsidRPr="00674C70" w:rsidRDefault="003153EB" w:rsidP="00847D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Муниципальную услугу предоставляет </w:t>
      </w:r>
      <w:r w:rsidR="004F0242"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администрация</w:t>
      </w:r>
      <w:r w:rsidR="00A773C9"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Новозыбковского района</w:t>
      </w: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 лице её структурного подразделения  </w:t>
      </w:r>
      <w:r w:rsidR="00A773C9"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Отдела</w:t>
      </w: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управлению имуществом </w:t>
      </w:r>
      <w:r w:rsidR="00A773C9"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и земельным отношениям</w:t>
      </w:r>
      <w:r w:rsidRPr="00674C7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47D27" w:rsidRPr="00674C70" w:rsidRDefault="00266EEB" w:rsidP="00847D2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74C70">
        <w:rPr>
          <w:color w:val="000000"/>
        </w:rPr>
        <w:t xml:space="preserve">           2.3. </w:t>
      </w:r>
      <w:r w:rsidR="00847D27" w:rsidRPr="00674C70">
        <w:rPr>
          <w:color w:val="000000"/>
        </w:rPr>
        <w:t>Результатом предоставления муниципальной услуги являются:</w:t>
      </w:r>
    </w:p>
    <w:p w:rsidR="00266EEB" w:rsidRPr="00674C70" w:rsidRDefault="00266EEB" w:rsidP="0026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Конечным результатом предоставления муниципальной услуги является:</w:t>
      </w:r>
    </w:p>
    <w:p w:rsidR="00266EEB" w:rsidRPr="00674C70" w:rsidRDefault="00266EEB" w:rsidP="0026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постановление администрации</w:t>
      </w:r>
      <w:r w:rsidR="00A773C9" w:rsidRPr="00674C70">
        <w:rPr>
          <w:rFonts w:ascii="Times New Roman" w:hAnsi="Times New Roman" w:cs="Times New Roman"/>
          <w:sz w:val="24"/>
          <w:szCs w:val="24"/>
        </w:rPr>
        <w:t xml:space="preserve"> Новозыбковского района</w:t>
      </w:r>
      <w:r w:rsidRPr="00674C70">
        <w:rPr>
          <w:rFonts w:ascii="Times New Roman" w:hAnsi="Times New Roman" w:cs="Times New Roman"/>
          <w:sz w:val="24"/>
          <w:szCs w:val="24"/>
        </w:rPr>
        <w:t xml:space="preserve"> 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строительства;</w:t>
      </w:r>
    </w:p>
    <w:p w:rsidR="00266EEB" w:rsidRPr="00674C70" w:rsidRDefault="00266EEB" w:rsidP="0026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- предоставление заявителю уведомления  </w:t>
      </w:r>
      <w:proofErr w:type="gramStart"/>
      <w:r w:rsidRPr="00674C70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674C70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266EEB" w:rsidRPr="00266EEB" w:rsidRDefault="00266EEB" w:rsidP="0026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70">
        <w:rPr>
          <w:rFonts w:ascii="Times New Roman" w:hAnsi="Times New Roman" w:cs="Times New Roman"/>
          <w:sz w:val="24"/>
          <w:szCs w:val="24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  дней со дня приема и регистрации заявления</w:t>
      </w:r>
      <w:r w:rsidRPr="00266EEB">
        <w:rPr>
          <w:rFonts w:ascii="Times New Roman" w:hAnsi="Times New Roman" w:cs="Times New Roman"/>
          <w:sz w:val="28"/>
          <w:szCs w:val="28"/>
        </w:rPr>
        <w:t>.</w:t>
      </w:r>
    </w:p>
    <w:p w:rsidR="002D06F6" w:rsidRPr="00674C70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</w:t>
      </w:r>
      <w:r w:rsidR="00730245" w:rsidRPr="00674C70">
        <w:rPr>
          <w:rFonts w:ascii="Times New Roman" w:hAnsi="Times New Roman" w:cs="Times New Roman"/>
          <w:sz w:val="24"/>
          <w:szCs w:val="24"/>
        </w:rPr>
        <w:t xml:space="preserve"> </w:t>
      </w:r>
      <w:r w:rsidR="000A7CEF" w:rsidRPr="00674C70">
        <w:rPr>
          <w:rFonts w:ascii="Times New Roman" w:hAnsi="Times New Roman" w:cs="Times New Roman"/>
          <w:sz w:val="24"/>
          <w:szCs w:val="24"/>
        </w:rPr>
        <w:t>2.</w:t>
      </w:r>
      <w:r w:rsidR="00571845" w:rsidRPr="00674C70">
        <w:rPr>
          <w:rFonts w:ascii="Times New Roman" w:hAnsi="Times New Roman" w:cs="Times New Roman"/>
          <w:sz w:val="24"/>
          <w:szCs w:val="24"/>
        </w:rPr>
        <w:t>5</w:t>
      </w:r>
      <w:r w:rsidR="000A7CEF" w:rsidRPr="00674C70">
        <w:rPr>
          <w:rFonts w:ascii="Times New Roman" w:hAnsi="Times New Roman" w:cs="Times New Roman"/>
          <w:sz w:val="24"/>
          <w:szCs w:val="24"/>
        </w:rPr>
        <w:t xml:space="preserve">. </w:t>
      </w:r>
      <w:r w:rsidRPr="00674C7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74C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4C70">
        <w:rPr>
          <w:rFonts w:ascii="Times New Roman" w:hAnsi="Times New Roman" w:cs="Times New Roman"/>
          <w:sz w:val="24"/>
          <w:szCs w:val="24"/>
        </w:rPr>
        <w:t>:</w:t>
      </w:r>
    </w:p>
    <w:p w:rsidR="002D06F6" w:rsidRPr="00674C70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 г.;</w:t>
      </w:r>
    </w:p>
    <w:p w:rsidR="002D06F6" w:rsidRPr="00674C70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26.01.1996 N 14-ФЗ;</w:t>
      </w:r>
    </w:p>
    <w:p w:rsidR="002D06F6" w:rsidRPr="00674C70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третья) от 26.11.2001 N 146-ФЗ;</w:t>
      </w:r>
    </w:p>
    <w:p w:rsidR="002D06F6" w:rsidRPr="00674C70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3) от 30 ноября 1994 года N 146-ФЗ;</w:t>
      </w:r>
    </w:p>
    <w:p w:rsidR="002D06F6" w:rsidRPr="00674C70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136-ФЗ;</w:t>
      </w:r>
    </w:p>
    <w:p w:rsidR="002D06F6" w:rsidRPr="00674C70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недвижимости»;</w:t>
      </w:r>
    </w:p>
    <w:p w:rsidR="002D06F6" w:rsidRPr="00674C70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Федерации»;</w:t>
      </w:r>
    </w:p>
    <w:p w:rsidR="002D06F6" w:rsidRPr="00674C70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74C70" w:rsidRDefault="002D06F6" w:rsidP="00374F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- </w:t>
      </w:r>
      <w:r w:rsidR="00E72129" w:rsidRPr="00674C70">
        <w:rPr>
          <w:rFonts w:ascii="Times New Roman" w:hAnsi="Times New Roman" w:cs="Times New Roman"/>
          <w:sz w:val="24"/>
          <w:szCs w:val="24"/>
        </w:rPr>
        <w:t xml:space="preserve"> </w:t>
      </w:r>
      <w:r w:rsidR="00374FF9" w:rsidRPr="00674C70">
        <w:rPr>
          <w:rFonts w:ascii="Times New Roman" w:eastAsia="Calibri" w:hAnsi="Times New Roman" w:cs="Times New Roman"/>
          <w:sz w:val="24"/>
          <w:szCs w:val="24"/>
        </w:rPr>
        <w:t xml:space="preserve">Решение  Новозыбковского районного Совета народных депутатов от 27.09.2005г.  </w:t>
      </w:r>
    </w:p>
    <w:p w:rsidR="00374FF9" w:rsidRPr="00674C70" w:rsidRDefault="00374FF9" w:rsidP="00374F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 № 9/6 «О положении «О порядке управления и распоряжения муниципальной собственностью Новозыбковского района»;</w:t>
      </w:r>
    </w:p>
    <w:p w:rsidR="002D06F6" w:rsidRPr="00674C70" w:rsidRDefault="00374FF9" w:rsidP="00567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 - Устав муниципального образования «Новозыбковский район»;</w:t>
      </w:r>
    </w:p>
    <w:p w:rsidR="002D06F6" w:rsidRPr="00674C70" w:rsidRDefault="002D06F6" w:rsidP="0037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иными нормативными актами РФ, Брянской области, муниципальными правовыми актами.</w:t>
      </w:r>
    </w:p>
    <w:p w:rsidR="000A7CEF" w:rsidRPr="00674C70" w:rsidRDefault="006E665F" w:rsidP="000A7C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</w:t>
      </w: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A7CEF"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5604A"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A7CEF"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. Исчерпывающий перечень документов, необходимых для предоставления муниципальных услуг, подлежащих представлению заявителем</w:t>
      </w: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604A" w:rsidRPr="00674C70" w:rsidRDefault="006E665F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5604A"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  согласно приложению 1 к настоящему административному регламенту;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  Документы, удостоверяющие личность получателя (представителя получателя);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  Документ, подтверждающий полномочия представителя получателя (получателей для физических лиц);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  Документы, подтверждающие  полномочия руководителя юридического лица (для юридических лиц):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решении</w:t>
      </w:r>
      <w:proofErr w:type="gramEnd"/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  контрактом»;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приказ (распоряжение) о назначении руководителя – в случае, если получателем услуг является учреждение, казенное или унитарное    предприятие;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подтверждающий полномочия представителя юридического лица (для юридических   лиц).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схема размещения земельного участка на КПТ;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кадастровый паспорт  земельного участка;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выписка из ЕГРП о правах на земельный участок запрашиваемая в </w:t>
      </w:r>
      <w:proofErr w:type="spellStart"/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Росреестре</w:t>
      </w:r>
      <w:proofErr w:type="spellEnd"/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604A" w:rsidRPr="00674C70" w:rsidRDefault="00040780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5604A"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копии документов удостоверены не в установленном законодательством порядке;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тексты документов написаны не разборчиво;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имена физических лиц, адреса их места жительства написаны не полностью;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истек срок действия документа.</w:t>
      </w:r>
    </w:p>
    <w:p w:rsidR="0065604A" w:rsidRPr="00674C70" w:rsidRDefault="00040780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5604A"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одного из необходимых документов, указанных   в пункте 2.6;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65604A" w:rsidRPr="00674C70" w:rsidRDefault="00040780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5604A"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2.9. Порядок, размер и основания взимания государственной пошлины  или иной платы, взимаемой за предоставление муниципальной услуги.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Взимание государственной пошлины не предусмотрено.</w:t>
      </w:r>
    </w:p>
    <w:p w:rsidR="0065604A" w:rsidRPr="00674C70" w:rsidRDefault="00040780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5604A"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2.10 Порядок, размер и основания взимания платы за предоставление 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5604A" w:rsidRPr="00674C70" w:rsidRDefault="0065604A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Услуга предоставляется на безвозмездной основе.</w:t>
      </w:r>
    </w:p>
    <w:p w:rsidR="0065604A" w:rsidRPr="00674C70" w:rsidRDefault="00040780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5604A"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2.11. Максимальный срок ожидания в очереди при подаче заявления на предоставление муниципальной услуги и  при получении результата муниципальной услуги не должен превышать 15 минут.</w:t>
      </w:r>
    </w:p>
    <w:p w:rsidR="0065604A" w:rsidRPr="00674C70" w:rsidRDefault="00040780" w:rsidP="00656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5604A" w:rsidRPr="00674C70">
        <w:rPr>
          <w:rFonts w:ascii="Times New Roman" w:hAnsi="Times New Roman" w:cs="Times New Roman"/>
          <w:color w:val="000000" w:themeColor="text1"/>
          <w:sz w:val="24"/>
          <w:szCs w:val="24"/>
        </w:rPr>
        <w:t>2.12. Срок регистрации запроса заявителя о предоставлении муниципальной услуги 5 минут.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2.1</w:t>
      </w:r>
      <w:r w:rsidR="00245499" w:rsidRPr="00674C70">
        <w:rPr>
          <w:rFonts w:ascii="Times New Roman" w:hAnsi="Times New Roman" w:cs="Times New Roman"/>
          <w:sz w:val="24"/>
          <w:szCs w:val="24"/>
        </w:rPr>
        <w:t>3</w:t>
      </w:r>
      <w:r w:rsidRPr="00674C70">
        <w:rPr>
          <w:rFonts w:ascii="Times New Roman" w:hAnsi="Times New Roman" w:cs="Times New Roman"/>
          <w:sz w:val="24"/>
          <w:szCs w:val="24"/>
        </w:rPr>
        <w:t>.</w:t>
      </w:r>
      <w:r w:rsidR="00991150" w:rsidRPr="00674C70">
        <w:rPr>
          <w:rFonts w:ascii="Times New Roman" w:hAnsi="Times New Roman" w:cs="Times New Roman"/>
          <w:sz w:val="24"/>
          <w:szCs w:val="24"/>
        </w:rPr>
        <w:t xml:space="preserve"> </w:t>
      </w:r>
      <w:r w:rsidRPr="00674C7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56F2D" w:rsidRPr="00674C70" w:rsidRDefault="00F53731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F2D" w:rsidRPr="00674C70">
        <w:rPr>
          <w:rFonts w:ascii="Times New Roman" w:hAnsi="Times New Roman" w:cs="Times New Roman"/>
          <w:sz w:val="24"/>
          <w:szCs w:val="24"/>
        </w:rPr>
        <w:t>2.1</w:t>
      </w:r>
      <w:r w:rsidR="00245499" w:rsidRPr="00674C70">
        <w:rPr>
          <w:rFonts w:ascii="Times New Roman" w:hAnsi="Times New Roman" w:cs="Times New Roman"/>
          <w:sz w:val="24"/>
          <w:szCs w:val="24"/>
        </w:rPr>
        <w:t>3</w:t>
      </w:r>
      <w:r w:rsidR="00056F2D" w:rsidRPr="00674C70">
        <w:rPr>
          <w:rFonts w:ascii="Times New Roman" w:hAnsi="Times New Roman" w:cs="Times New Roman"/>
          <w:sz w:val="24"/>
          <w:szCs w:val="24"/>
        </w:rPr>
        <w:t xml:space="preserve">.1. Здание, в котором предоставляется муниципальная услуга, должно </w:t>
      </w:r>
      <w:proofErr w:type="gramStart"/>
      <w:r w:rsidR="00056F2D" w:rsidRPr="00674C70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056F2D" w:rsidRPr="00674C70">
        <w:rPr>
          <w:rFonts w:ascii="Times New Roman" w:hAnsi="Times New Roman" w:cs="Times New Roman"/>
          <w:sz w:val="24"/>
          <w:szCs w:val="24"/>
        </w:rPr>
        <w:t xml:space="preserve">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56F2D" w:rsidRPr="00674C70" w:rsidRDefault="00F53731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F2D" w:rsidRPr="00674C70">
        <w:rPr>
          <w:rFonts w:ascii="Times New Roman" w:hAnsi="Times New Roman" w:cs="Times New Roman"/>
          <w:sz w:val="24"/>
          <w:szCs w:val="24"/>
        </w:rPr>
        <w:t>2.1</w:t>
      </w:r>
      <w:r w:rsidR="00245499" w:rsidRPr="00674C70">
        <w:rPr>
          <w:rFonts w:ascii="Times New Roman" w:hAnsi="Times New Roman" w:cs="Times New Roman"/>
          <w:sz w:val="24"/>
          <w:szCs w:val="24"/>
        </w:rPr>
        <w:t>3</w:t>
      </w:r>
      <w:r w:rsidR="00056F2D" w:rsidRPr="00674C70">
        <w:rPr>
          <w:rFonts w:ascii="Times New Roman" w:hAnsi="Times New Roman" w:cs="Times New Roman"/>
          <w:sz w:val="24"/>
          <w:szCs w:val="24"/>
        </w:rPr>
        <w:t>.2.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056F2D" w:rsidRPr="00674C70" w:rsidRDefault="00F53731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 </w:t>
      </w:r>
      <w:r w:rsidR="00056F2D" w:rsidRPr="00674C70">
        <w:rPr>
          <w:rFonts w:ascii="Times New Roman" w:hAnsi="Times New Roman" w:cs="Times New Roman"/>
          <w:sz w:val="24"/>
          <w:szCs w:val="24"/>
        </w:rPr>
        <w:t>2.1</w:t>
      </w:r>
      <w:r w:rsidR="00245499" w:rsidRPr="00674C70">
        <w:rPr>
          <w:rFonts w:ascii="Times New Roman" w:hAnsi="Times New Roman" w:cs="Times New Roman"/>
          <w:sz w:val="24"/>
          <w:szCs w:val="24"/>
        </w:rPr>
        <w:t>3</w:t>
      </w:r>
      <w:r w:rsidR="00056F2D" w:rsidRPr="00674C70">
        <w:rPr>
          <w:rFonts w:ascii="Times New Roman" w:hAnsi="Times New Roman" w:cs="Times New Roman"/>
          <w:sz w:val="24"/>
          <w:szCs w:val="24"/>
        </w:rPr>
        <w:t>.3.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056F2D" w:rsidRPr="00674C70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7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67855" w:rsidRPr="00674C70">
        <w:rPr>
          <w:rFonts w:ascii="Times New Roman" w:hAnsi="Times New Roman" w:cs="Times New Roman"/>
          <w:bCs/>
          <w:sz w:val="24"/>
          <w:szCs w:val="24"/>
        </w:rPr>
        <w:t>А</w:t>
      </w:r>
      <w:r w:rsidR="00056F2D" w:rsidRPr="00674C70">
        <w:rPr>
          <w:rFonts w:ascii="Times New Roman" w:hAnsi="Times New Roman" w:cs="Times New Roman"/>
          <w:bCs/>
          <w:sz w:val="24"/>
          <w:szCs w:val="24"/>
        </w:rPr>
        <w:t xml:space="preserve">дминистрация в лице </w:t>
      </w:r>
      <w:r w:rsidR="00567855" w:rsidRPr="00674C70">
        <w:rPr>
          <w:rFonts w:ascii="Times New Roman" w:hAnsi="Times New Roman" w:cs="Times New Roman"/>
          <w:bCs/>
          <w:sz w:val="24"/>
          <w:szCs w:val="24"/>
        </w:rPr>
        <w:t>Отдела</w:t>
      </w:r>
      <w:r w:rsidR="00056F2D" w:rsidRPr="00674C70">
        <w:rPr>
          <w:rFonts w:ascii="Times New Roman" w:hAnsi="Times New Roman" w:cs="Times New Roman"/>
          <w:bCs/>
          <w:sz w:val="24"/>
          <w:szCs w:val="24"/>
        </w:rPr>
        <w:t xml:space="preserve"> по управлению имуществом  </w:t>
      </w:r>
      <w:r w:rsidR="00567855" w:rsidRPr="00674C70">
        <w:rPr>
          <w:rFonts w:ascii="Times New Roman" w:hAnsi="Times New Roman" w:cs="Times New Roman"/>
          <w:bCs/>
          <w:sz w:val="24"/>
          <w:szCs w:val="24"/>
        </w:rPr>
        <w:t xml:space="preserve">и земельным </w:t>
      </w:r>
      <w:r w:rsidR="00056F2D" w:rsidRPr="00674C70">
        <w:rPr>
          <w:rFonts w:ascii="Times New Roman" w:hAnsi="Times New Roman" w:cs="Times New Roman"/>
          <w:bCs/>
          <w:sz w:val="24"/>
          <w:szCs w:val="24"/>
        </w:rPr>
        <w:t>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70">
        <w:rPr>
          <w:rFonts w:ascii="Times New Roman" w:hAnsi="Times New Roman" w:cs="Times New Roman"/>
          <w:bCs/>
          <w:sz w:val="24"/>
          <w:szCs w:val="24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70">
        <w:rPr>
          <w:rFonts w:ascii="Times New Roman" w:hAnsi="Times New Roman" w:cs="Times New Roman"/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70">
        <w:rPr>
          <w:rFonts w:ascii="Times New Roman" w:hAnsi="Times New Roman" w:cs="Times New Roman"/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70">
        <w:rPr>
          <w:rFonts w:ascii="Times New Roman" w:hAnsi="Times New Roman" w:cs="Times New Roman"/>
          <w:bCs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70">
        <w:rPr>
          <w:rFonts w:ascii="Times New Roman" w:hAnsi="Times New Roman" w:cs="Times New Roman"/>
          <w:bCs/>
          <w:sz w:val="24"/>
          <w:szCs w:val="24"/>
        </w:rPr>
        <w:t xml:space="preserve">- допуск </w:t>
      </w:r>
      <w:proofErr w:type="spellStart"/>
      <w:r w:rsidRPr="00674C70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674C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74C70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674C70">
        <w:rPr>
          <w:rFonts w:ascii="Times New Roman" w:hAnsi="Times New Roman" w:cs="Times New Roman"/>
          <w:bCs/>
          <w:sz w:val="24"/>
          <w:szCs w:val="24"/>
        </w:rPr>
        <w:t xml:space="preserve"> сопровождающего инвалида;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70">
        <w:rPr>
          <w:rFonts w:ascii="Times New Roman" w:hAnsi="Times New Roman" w:cs="Times New Roman"/>
          <w:bCs/>
          <w:sz w:val="24"/>
          <w:szCs w:val="24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70">
        <w:rPr>
          <w:rFonts w:ascii="Times New Roman" w:hAnsi="Times New Roman" w:cs="Times New Roman"/>
          <w:bCs/>
          <w:sz w:val="24"/>
          <w:szCs w:val="24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70">
        <w:rPr>
          <w:rFonts w:ascii="Times New Roman" w:hAnsi="Times New Roman" w:cs="Times New Roman"/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56F2D" w:rsidRPr="00674C70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 </w:t>
      </w:r>
      <w:r w:rsidR="00056F2D" w:rsidRPr="00674C70">
        <w:rPr>
          <w:rFonts w:ascii="Times New Roman" w:hAnsi="Times New Roman" w:cs="Times New Roman"/>
          <w:sz w:val="24"/>
          <w:szCs w:val="24"/>
        </w:rPr>
        <w:t>2.1</w:t>
      </w:r>
      <w:r w:rsidR="00245499" w:rsidRPr="00674C70">
        <w:rPr>
          <w:rFonts w:ascii="Times New Roman" w:hAnsi="Times New Roman" w:cs="Times New Roman"/>
          <w:sz w:val="24"/>
          <w:szCs w:val="24"/>
        </w:rPr>
        <w:t>4</w:t>
      </w:r>
      <w:r w:rsidR="00056F2D" w:rsidRPr="00674C7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</w:t>
      </w:r>
      <w:r w:rsidRPr="00674C70">
        <w:rPr>
          <w:rFonts w:ascii="Times New Roman" w:hAnsi="Times New Roman" w:cs="Times New Roman"/>
          <w:sz w:val="24"/>
          <w:szCs w:val="24"/>
        </w:rPr>
        <w:t>.</w:t>
      </w:r>
    </w:p>
    <w:p w:rsidR="00056F2D" w:rsidRPr="00674C70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</w:t>
      </w:r>
      <w:r w:rsidR="00056F2D" w:rsidRPr="00674C70">
        <w:rPr>
          <w:rFonts w:ascii="Times New Roman" w:hAnsi="Times New Roman" w:cs="Times New Roman"/>
          <w:sz w:val="24"/>
          <w:szCs w:val="24"/>
        </w:rPr>
        <w:t xml:space="preserve">Показателями качества предоставления муниципальной услуги являются: </w:t>
      </w:r>
    </w:p>
    <w:p w:rsidR="00056F2D" w:rsidRPr="00674C70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- </w:t>
      </w:r>
      <w:r w:rsidR="00056F2D" w:rsidRPr="00674C70">
        <w:rPr>
          <w:rFonts w:ascii="Times New Roman" w:hAnsi="Times New Roman" w:cs="Times New Roman"/>
          <w:sz w:val="24"/>
          <w:szCs w:val="24"/>
        </w:rPr>
        <w:t xml:space="preserve">соблюдения сроков предоставления муниципальной услуги; </w:t>
      </w:r>
    </w:p>
    <w:p w:rsidR="00056F2D" w:rsidRPr="00674C70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- </w:t>
      </w:r>
      <w:r w:rsidR="00056F2D" w:rsidRPr="00674C70">
        <w:rPr>
          <w:rFonts w:ascii="Times New Roman" w:hAnsi="Times New Roman" w:cs="Times New Roman"/>
          <w:sz w:val="24"/>
          <w:szCs w:val="24"/>
        </w:rPr>
        <w:t xml:space="preserve">отсутствие жалоб на действия (бездействия), решения, принятые сотрудниками </w:t>
      </w:r>
      <w:r w:rsidR="00567855" w:rsidRPr="00674C70">
        <w:rPr>
          <w:rFonts w:ascii="Times New Roman" w:hAnsi="Times New Roman" w:cs="Times New Roman"/>
          <w:sz w:val="24"/>
          <w:szCs w:val="24"/>
        </w:rPr>
        <w:t>Отдела</w:t>
      </w:r>
      <w:r w:rsidR="00056F2D" w:rsidRPr="00674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F2D" w:rsidRPr="00674C70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</w:t>
      </w:r>
      <w:r w:rsidR="00056F2D" w:rsidRPr="00674C7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056F2D" w:rsidRPr="00674C70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- </w:t>
      </w:r>
      <w:r w:rsidR="00056F2D" w:rsidRPr="00674C70">
        <w:rPr>
          <w:rFonts w:ascii="Times New Roman" w:hAnsi="Times New Roman" w:cs="Times New Roman"/>
          <w:sz w:val="24"/>
          <w:szCs w:val="24"/>
        </w:rPr>
        <w:t>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056F2D" w:rsidRPr="00674C70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- </w:t>
      </w:r>
      <w:r w:rsidR="00056F2D" w:rsidRPr="00674C70">
        <w:rPr>
          <w:rFonts w:ascii="Times New Roman" w:hAnsi="Times New Roman" w:cs="Times New Roman"/>
          <w:sz w:val="24"/>
          <w:szCs w:val="24"/>
        </w:rPr>
        <w:t>соблюдение требований комфортности к местам предоставления муниципальной услуги.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</w:t>
      </w:r>
      <w:r w:rsidR="009C2992" w:rsidRPr="00674C70">
        <w:rPr>
          <w:rFonts w:ascii="Times New Roman" w:hAnsi="Times New Roman" w:cs="Times New Roman"/>
          <w:sz w:val="24"/>
          <w:szCs w:val="24"/>
        </w:rPr>
        <w:t xml:space="preserve">    </w:t>
      </w:r>
      <w:r w:rsidRPr="00674C70">
        <w:rPr>
          <w:rFonts w:ascii="Times New Roman" w:hAnsi="Times New Roman" w:cs="Times New Roman"/>
          <w:bCs/>
          <w:sz w:val="24"/>
          <w:szCs w:val="24"/>
        </w:rPr>
        <w:t>2.1</w:t>
      </w:r>
      <w:r w:rsidR="00245499" w:rsidRPr="00674C70">
        <w:rPr>
          <w:rFonts w:ascii="Times New Roman" w:hAnsi="Times New Roman" w:cs="Times New Roman"/>
          <w:bCs/>
          <w:sz w:val="24"/>
          <w:szCs w:val="24"/>
        </w:rPr>
        <w:t>5</w:t>
      </w:r>
      <w:r w:rsidRPr="00674C70">
        <w:rPr>
          <w:rFonts w:ascii="Times New Roman" w:hAnsi="Times New Roman" w:cs="Times New Roman"/>
          <w:bCs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  <w:r w:rsidR="009C2992" w:rsidRPr="00674C70">
        <w:rPr>
          <w:rFonts w:ascii="Times New Roman" w:hAnsi="Times New Roman" w:cs="Times New Roman"/>
          <w:bCs/>
          <w:sz w:val="24"/>
          <w:szCs w:val="24"/>
        </w:rPr>
        <w:t>.</w:t>
      </w:r>
    </w:p>
    <w:p w:rsidR="00056F2D" w:rsidRPr="00674C70" w:rsidRDefault="009C2992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</w:t>
      </w:r>
      <w:r w:rsidR="00056F2D" w:rsidRPr="00674C70">
        <w:rPr>
          <w:rFonts w:ascii="Times New Roman" w:hAnsi="Times New Roman" w:cs="Times New Roman"/>
          <w:sz w:val="24"/>
          <w:szCs w:val="24"/>
        </w:rPr>
        <w:t xml:space="preserve">Муниципальная услуга может предоставляться 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- в электронном виде, в том числе с использованием универсальной электронной карты.</w:t>
      </w:r>
    </w:p>
    <w:p w:rsidR="00056F2D" w:rsidRPr="00674C70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C70">
        <w:rPr>
          <w:rFonts w:ascii="Times New Roman" w:hAnsi="Times New Roman" w:cs="Times New Roman"/>
          <w:bCs/>
          <w:sz w:val="24"/>
          <w:szCs w:val="24"/>
        </w:rPr>
        <w:t>- через многофункциональный центр предоставления государственных и муниципальных услуг в соответствии с заключаемыми соглашениями, заключаемыми между администрацией</w:t>
      </w:r>
      <w:r w:rsidR="00567855" w:rsidRPr="00674C70">
        <w:rPr>
          <w:rFonts w:ascii="Times New Roman" w:hAnsi="Times New Roman" w:cs="Times New Roman"/>
          <w:bCs/>
          <w:sz w:val="24"/>
          <w:szCs w:val="24"/>
        </w:rPr>
        <w:t xml:space="preserve"> Новозыбковского района</w:t>
      </w:r>
      <w:r w:rsidRPr="00674C70">
        <w:rPr>
          <w:rFonts w:ascii="Times New Roman" w:hAnsi="Times New Roman" w:cs="Times New Roman"/>
          <w:bCs/>
          <w:sz w:val="24"/>
          <w:szCs w:val="24"/>
        </w:rPr>
        <w:t xml:space="preserve"> и МФЦ.</w:t>
      </w:r>
    </w:p>
    <w:p w:rsidR="00056F2D" w:rsidRPr="00674C70" w:rsidRDefault="009C2992" w:rsidP="0005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</w:t>
      </w:r>
      <w:r w:rsidR="00056F2D" w:rsidRPr="00674C70">
        <w:rPr>
          <w:rFonts w:ascii="Times New Roman" w:hAnsi="Times New Roman" w:cs="Times New Roman"/>
          <w:sz w:val="24"/>
          <w:szCs w:val="24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9" w:history="1">
        <w:r w:rsidR="00056F2D" w:rsidRPr="00674C70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="00056F2D" w:rsidRPr="00674C70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10" w:history="1">
        <w:r w:rsidR="00056F2D" w:rsidRPr="00674C70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="00056F2D" w:rsidRPr="00674C70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056F2D" w:rsidRPr="00674C70" w:rsidRDefault="00056F2D" w:rsidP="000F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674C70" w:rsidRDefault="006E665F" w:rsidP="000F5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70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0A7CEF" w:rsidRPr="00674C7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0A7CEF" w:rsidRPr="00674C70" w:rsidRDefault="000A7CEF" w:rsidP="000F5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7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0A7CEF" w:rsidRPr="00674C70" w:rsidRDefault="000A7CEF" w:rsidP="000F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E4" w:rsidRPr="00674C70" w:rsidRDefault="00F445E4" w:rsidP="000F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3.1. Перечень административных процедур.</w:t>
      </w:r>
    </w:p>
    <w:p w:rsidR="00F445E4" w:rsidRPr="00674C70" w:rsidRDefault="00F445E4" w:rsidP="000F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      Исполнение муниципальной услуги включает в себя следующие процедуры:</w:t>
      </w:r>
    </w:p>
    <w:p w:rsidR="000F5F1F" w:rsidRPr="00674C70" w:rsidRDefault="000F5F1F" w:rsidP="000F5F1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674C70">
        <w:rPr>
          <w:color w:val="2D2D2D"/>
          <w:spacing w:val="2"/>
          <w:shd w:val="clear" w:color="auto" w:fill="FFFFFF"/>
        </w:rPr>
        <w:t>-  приём и регистрация заявления и документов заявителя;</w:t>
      </w:r>
    </w:p>
    <w:p w:rsidR="007534A5" w:rsidRPr="00674C70" w:rsidRDefault="000F5F1F" w:rsidP="000F5F1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674C70">
        <w:rPr>
          <w:color w:val="2D2D2D"/>
          <w:spacing w:val="2"/>
          <w:shd w:val="clear" w:color="auto" w:fill="FFFFFF"/>
        </w:rPr>
        <w:t>- принятие решения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строительства.</w:t>
      </w:r>
    </w:p>
    <w:p w:rsidR="00230EDD" w:rsidRPr="00674C70" w:rsidRDefault="00230EDD" w:rsidP="00287D3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674C70">
        <w:rPr>
          <w:color w:val="2D2D2D"/>
          <w:spacing w:val="2"/>
          <w:shd w:val="clear" w:color="auto" w:fill="FFFFFF"/>
        </w:rPr>
        <w:t xml:space="preserve">Приём и регистрация заявления </w:t>
      </w:r>
      <w:r w:rsidR="00287D3C" w:rsidRPr="00674C70">
        <w:rPr>
          <w:color w:val="2D2D2D"/>
          <w:spacing w:val="2"/>
          <w:shd w:val="clear" w:color="auto" w:fill="FFFFFF"/>
        </w:rPr>
        <w:t>и документов заявителя.</w:t>
      </w:r>
    </w:p>
    <w:p w:rsidR="00230EDD" w:rsidRPr="00674C70" w:rsidRDefault="00230EDD" w:rsidP="000F5F1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674C70">
        <w:rPr>
          <w:color w:val="2D2D2D"/>
          <w:spacing w:val="2"/>
        </w:rPr>
        <w:t xml:space="preserve">      Основание для начала административной процедуры: обращение заявителя с заявлением о предоставлении муниципальной услуги.</w:t>
      </w:r>
    </w:p>
    <w:p w:rsidR="00230EDD" w:rsidRPr="00674C70" w:rsidRDefault="00230EDD" w:rsidP="00230EDD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  <w:r w:rsidRPr="00674C70">
        <w:rPr>
          <w:color w:val="2D2D2D"/>
          <w:spacing w:val="2"/>
        </w:rPr>
        <w:t>Основания для отказа в принятии заявления и требуемых документов</w:t>
      </w:r>
    </w:p>
    <w:p w:rsidR="00230EDD" w:rsidRPr="00674C70" w:rsidRDefault="00230EDD" w:rsidP="00230ED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74C70">
        <w:rPr>
          <w:color w:val="2D2D2D"/>
          <w:spacing w:val="2"/>
        </w:rPr>
        <w:t>для проведения процедуры: не установлены.</w:t>
      </w:r>
    </w:p>
    <w:p w:rsidR="00D42FA1" w:rsidRPr="00674C70" w:rsidRDefault="00230EDD" w:rsidP="00D42FA1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  <w:r w:rsidRPr="00674C70">
        <w:rPr>
          <w:color w:val="2D2D2D"/>
          <w:spacing w:val="2"/>
        </w:rPr>
        <w:t>Срок проведения процедуры: в день подачи заявления о</w:t>
      </w:r>
    </w:p>
    <w:p w:rsidR="004827CE" w:rsidRPr="00674C70" w:rsidRDefault="00230EDD" w:rsidP="0056785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proofErr w:type="gramStart"/>
      <w:r w:rsidRPr="00674C70">
        <w:rPr>
          <w:color w:val="2D2D2D"/>
          <w:spacing w:val="2"/>
        </w:rPr>
        <w:t>предоставлении</w:t>
      </w:r>
      <w:proofErr w:type="gramEnd"/>
      <w:r w:rsidRPr="00674C70">
        <w:rPr>
          <w:color w:val="2D2D2D"/>
          <w:spacing w:val="2"/>
        </w:rPr>
        <w:t xml:space="preserve"> муниципальной услуги.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2) Принятие решения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строительства: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Основанием для начала процедуры принятия решения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является получение заявления и документов специалистом, ответственным за подготовку проектов решений.</w:t>
      </w:r>
      <w:proofErr w:type="gramEnd"/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Специалист </w:t>
      </w:r>
      <w:r w:rsidR="00567855"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Отдела</w:t>
      </w: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формирует дело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строительства, либо готовит информацию об отказе в предоставлении муниципальной услуги.</w:t>
      </w:r>
      <w:proofErr w:type="gramEnd"/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Специалист </w:t>
      </w:r>
      <w:r w:rsidR="00567855"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Отдела</w:t>
      </w: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ответственный за подготовку проектов решений, готовит проект постановления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и направляет его на согласование.</w:t>
      </w:r>
      <w:proofErr w:type="gramEnd"/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</w:t>
      </w:r>
      <w:r w:rsidR="00567855"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Новозыбковского района</w:t>
      </w: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(далее </w:t>
      </w:r>
      <w:proofErr w:type="gramStart"/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-А</w:t>
      </w:r>
      <w:proofErr w:type="gramEnd"/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дминистрация), ответственному за регистрацию проектов постановлений.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Специалист  Администрации, ответственный за регистрацию проектов постановлений  Администрации, передает согласованный проект постановления о предоставлении услуги на подпись Главе администрации</w:t>
      </w:r>
      <w:r w:rsidR="00567855"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Новозыбковского района</w:t>
      </w: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После подписания постановление  Администрации оформляется в соответствии с регламентом работы  Администрации.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Принятие решения об </w:t>
      </w:r>
      <w:proofErr w:type="gramStart"/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отказе</w:t>
      </w:r>
      <w:proofErr w:type="gramEnd"/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строительства: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</w:t>
      </w:r>
      <w:proofErr w:type="gramStart"/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Уведомление об отказе в предоставлении услуги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строительства, ответственный за предоставление муниципальной услуги, передает специалисту по делопроизводству и архивной работе</w:t>
      </w:r>
      <w:proofErr w:type="gramEnd"/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  у  специалиста  по делопроизводству и архивной работе администрации с последующей передачей его в архив.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3.2  Выдача документов: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3.2.1 Основанием для начала процедуры выдачи документов является получение специалистом по делопроизводству и архивной работе администрации, ответственным за выдачу документов: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решение Администрации  о заключении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строительства;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информации об отказе в предоставление муниципальной услуги.</w:t>
      </w:r>
    </w:p>
    <w:p w:rsidR="003B0285" w:rsidRPr="00674C70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3.2.2 Документы в  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0A7CEF" w:rsidRPr="00674C70" w:rsidRDefault="003B0285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0A7CEF" w:rsidRPr="00674C70" w:rsidRDefault="000A7CEF" w:rsidP="000A7C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70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674C7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74C7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</w:t>
      </w:r>
      <w:r w:rsidR="00F54F1A" w:rsidRPr="00674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C70">
        <w:rPr>
          <w:rFonts w:ascii="Times New Roman" w:hAnsi="Times New Roman" w:cs="Times New Roman"/>
          <w:b/>
          <w:sz w:val="24"/>
          <w:szCs w:val="24"/>
        </w:rPr>
        <w:t>услуги</w:t>
      </w:r>
      <w:r w:rsidR="00F54F1A" w:rsidRPr="00674C70">
        <w:rPr>
          <w:rFonts w:ascii="Times New Roman" w:hAnsi="Times New Roman" w:cs="Times New Roman"/>
          <w:b/>
          <w:sz w:val="24"/>
          <w:szCs w:val="24"/>
        </w:rPr>
        <w:t>.</w:t>
      </w:r>
    </w:p>
    <w:p w:rsidR="00F54F1A" w:rsidRPr="00674C70" w:rsidRDefault="00F54F1A" w:rsidP="00F54F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CEF" w:rsidRPr="00674C70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A7CEF" w:rsidRPr="00674C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7CEF" w:rsidRPr="00674C7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0A7CEF" w:rsidRPr="00674C70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674C70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A7CEF" w:rsidRPr="00674C7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74C70">
        <w:rPr>
          <w:rFonts w:ascii="Times New Roman" w:hAnsi="Times New Roman" w:cs="Times New Roman"/>
          <w:sz w:val="24"/>
          <w:szCs w:val="24"/>
        </w:rPr>
        <w:t xml:space="preserve"> </w:t>
      </w:r>
      <w:r w:rsidR="000A7CEF" w:rsidRPr="00674C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A7CEF" w:rsidRPr="00674C70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F54F1A" w:rsidRPr="00674C70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проверка и согласование проектов документов по предоставлению муниципальной услуги. </w:t>
      </w:r>
      <w:r w:rsidR="00F54F1A" w:rsidRPr="00674C7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7CEF" w:rsidRPr="00674C70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</w:t>
      </w:r>
      <w:r w:rsidR="000A7CEF" w:rsidRPr="00674C70">
        <w:rPr>
          <w:rFonts w:ascii="Times New Roman" w:hAnsi="Times New Roman" w:cs="Times New Roman"/>
          <w:sz w:val="24"/>
          <w:szCs w:val="24"/>
        </w:rPr>
        <w:t>Результатом проверки является визирование проектов;</w:t>
      </w:r>
    </w:p>
    <w:p w:rsidR="000A7CEF" w:rsidRPr="00674C70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0A7CEF" w:rsidRPr="00674C70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674C70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674C70">
        <w:rPr>
          <w:rFonts w:ascii="Times New Roman" w:hAnsi="Times New Roman" w:cs="Times New Roman"/>
          <w:sz w:val="24"/>
          <w:szCs w:val="24"/>
        </w:rPr>
        <w:t>.</w:t>
      </w:r>
    </w:p>
    <w:p w:rsidR="000A7CEF" w:rsidRPr="00674C70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674C70">
        <w:rPr>
          <w:rFonts w:ascii="Times New Roman" w:hAnsi="Times New Roman" w:cs="Times New Roman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A7CEF" w:rsidRPr="00674C70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 </w:t>
      </w:r>
      <w:r w:rsidR="000A7CEF" w:rsidRPr="00674C7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0A7CEF" w:rsidRPr="00674C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7CEF" w:rsidRPr="00674C7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</w:t>
      </w:r>
      <w:r w:rsidRPr="00674C70">
        <w:rPr>
          <w:rFonts w:ascii="Times New Roman" w:hAnsi="Times New Roman" w:cs="Times New Roman"/>
          <w:sz w:val="24"/>
          <w:szCs w:val="24"/>
        </w:rPr>
        <w:t xml:space="preserve">слуги, осуществляется </w:t>
      </w:r>
      <w:r w:rsidR="001D4389" w:rsidRPr="00674C70">
        <w:rPr>
          <w:rFonts w:ascii="Times New Roman" w:hAnsi="Times New Roman" w:cs="Times New Roman"/>
          <w:sz w:val="24"/>
          <w:szCs w:val="24"/>
        </w:rPr>
        <w:t>начальником</w:t>
      </w:r>
      <w:r w:rsidRPr="00674C70">
        <w:rPr>
          <w:rFonts w:ascii="Times New Roman" w:hAnsi="Times New Roman" w:cs="Times New Roman"/>
          <w:sz w:val="24"/>
          <w:szCs w:val="24"/>
        </w:rPr>
        <w:t xml:space="preserve"> </w:t>
      </w:r>
      <w:r w:rsidR="001D4389" w:rsidRPr="00674C70">
        <w:rPr>
          <w:rFonts w:ascii="Times New Roman" w:hAnsi="Times New Roman" w:cs="Times New Roman"/>
          <w:sz w:val="24"/>
          <w:szCs w:val="24"/>
        </w:rPr>
        <w:t>Отдела</w:t>
      </w:r>
      <w:r w:rsidR="000A7CEF" w:rsidRPr="00674C70">
        <w:rPr>
          <w:rFonts w:ascii="Times New Roman" w:hAnsi="Times New Roman" w:cs="Times New Roman"/>
          <w:sz w:val="24"/>
          <w:szCs w:val="24"/>
        </w:rPr>
        <w:t>.</w:t>
      </w:r>
    </w:p>
    <w:p w:rsidR="000A7CEF" w:rsidRPr="00674C70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 xml:space="preserve">     </w:t>
      </w:r>
      <w:r w:rsidR="000A7CEF" w:rsidRPr="00674C70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B3F0D" w:rsidRPr="00674C70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674C70" w:rsidRDefault="000A7CEF" w:rsidP="00F54F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70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A7CEF" w:rsidRPr="00674C70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досудебное (внесудебное) обжалование решений, действий (бездействия)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>, принятых (осуществленных) при предоставлении муниципальной услуги.</w:t>
      </w:r>
      <w:proofErr w:type="gramEnd"/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Обжалование заявителями решений, действий (бездействия)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 не лишает их права на обжалование указанных решений, действий (бездействия) в судебном порядке.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5.2. Предмет досудебного (внесудебного) обжалования решений и действий (бездействия)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 в случаях: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 xml:space="preserve"> (Брянской области)</w:t>
      </w:r>
      <w:r w:rsidRPr="00674C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отказа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, подаются вышестоящему должностному лицу - главе администрации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Новозыбковского района</w:t>
      </w:r>
      <w:r w:rsidRPr="00674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отделе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 согласно графику личного приема граждан.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5.3.3. Жалоба на действия (бездействие)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</w:t>
      </w:r>
      <w:r w:rsidR="001D4389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 подается в письменной форме на бумажном носителе, в электронной форме, а также в форме устного обращения:</w:t>
      </w:r>
    </w:p>
    <w:p w:rsidR="00601DEB" w:rsidRPr="00674C70" w:rsidRDefault="00601DEB" w:rsidP="00674C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почтовый (юридический) адрес: 2430</w:t>
      </w:r>
      <w:r w:rsidR="00027567" w:rsidRPr="00674C70">
        <w:rPr>
          <w:rFonts w:ascii="Times New Roman" w:eastAsia="Calibri" w:hAnsi="Times New Roman" w:cs="Times New Roman"/>
          <w:sz w:val="24"/>
          <w:szCs w:val="24"/>
        </w:rPr>
        <w:t>20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027567" w:rsidRPr="00674C70">
        <w:rPr>
          <w:rFonts w:ascii="Times New Roman" w:eastAsia="Calibri" w:hAnsi="Times New Roman" w:cs="Times New Roman"/>
          <w:sz w:val="24"/>
          <w:szCs w:val="24"/>
        </w:rPr>
        <w:t>Новозыбков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7567" w:rsidRPr="00674C70">
        <w:rPr>
          <w:rFonts w:ascii="Times New Roman" w:eastAsia="Calibri" w:hAnsi="Times New Roman" w:cs="Times New Roman"/>
          <w:sz w:val="24"/>
          <w:szCs w:val="24"/>
        </w:rPr>
        <w:t>пл</w:t>
      </w:r>
      <w:r w:rsidRPr="00674C70">
        <w:rPr>
          <w:rFonts w:ascii="Times New Roman" w:eastAsia="Calibri" w:hAnsi="Times New Roman" w:cs="Times New Roman"/>
          <w:sz w:val="24"/>
          <w:szCs w:val="24"/>
        </w:rPr>
        <w:t>. Октябрьск</w:t>
      </w:r>
      <w:r w:rsidR="00027567" w:rsidRPr="00674C70">
        <w:rPr>
          <w:rFonts w:ascii="Times New Roman" w:eastAsia="Calibri" w:hAnsi="Times New Roman" w:cs="Times New Roman"/>
          <w:sz w:val="24"/>
          <w:szCs w:val="24"/>
        </w:rPr>
        <w:t>ой революции</w:t>
      </w:r>
      <w:r w:rsidRPr="00674C70">
        <w:rPr>
          <w:rFonts w:ascii="Times New Roman" w:eastAsia="Calibri" w:hAnsi="Times New Roman" w:cs="Times New Roman"/>
          <w:sz w:val="24"/>
          <w:szCs w:val="24"/>
        </w:rPr>
        <w:t>, 2;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телефон (факс): (8483</w:t>
      </w:r>
      <w:r w:rsidR="00027567" w:rsidRPr="00674C70">
        <w:rPr>
          <w:rFonts w:ascii="Times New Roman" w:eastAsia="Calibri" w:hAnsi="Times New Roman" w:cs="Times New Roman"/>
          <w:sz w:val="24"/>
          <w:szCs w:val="24"/>
        </w:rPr>
        <w:t>43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27567" w:rsidRPr="00674C70">
        <w:rPr>
          <w:rFonts w:ascii="Times New Roman" w:eastAsia="Calibri" w:hAnsi="Times New Roman" w:cs="Times New Roman"/>
          <w:sz w:val="24"/>
          <w:szCs w:val="24"/>
        </w:rPr>
        <w:t>56950</w:t>
      </w:r>
      <w:r w:rsidRPr="00674C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Pr="0067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A1F" w:rsidRPr="00674C70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8D4A1F" w:rsidRPr="00674C7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D4A1F" w:rsidRPr="00674C70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8D4A1F" w:rsidRPr="00674C7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8D4A1F" w:rsidRPr="00674C70">
        <w:rPr>
          <w:rFonts w:ascii="Times New Roman" w:hAnsi="Times New Roman" w:cs="Times New Roman"/>
          <w:sz w:val="24"/>
          <w:szCs w:val="24"/>
          <w:lang w:val="en-US" w:eastAsia="ru-RU"/>
        </w:rPr>
        <w:t>novzraion</w:t>
      </w:r>
      <w:proofErr w:type="spellEnd"/>
      <w:r w:rsidR="008D4A1F" w:rsidRPr="00674C70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8D4A1F" w:rsidRPr="00674C70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8D4A1F" w:rsidRPr="00674C7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D4A1F" w:rsidRPr="00674C7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D4A1F" w:rsidRPr="00674C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5.3.4. Жалоба должна содержать: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наименование комитета, сведения о должностном лице комитета, решения и действия (бездействие) которого обжалуются;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4C70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8D4A1F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8D4A1F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(бездействием), должностного лица </w:t>
      </w:r>
      <w:r w:rsidR="008D4A1F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либо их копии (при наличии), подтверждающие его доводы.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proofErr w:type="gramStart"/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8D4A1F" w:rsidRPr="00674C70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067297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 либо должностного лица </w:t>
      </w:r>
      <w:r w:rsidR="00067297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proofErr w:type="gramStart"/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жалобы </w:t>
      </w:r>
      <w:r w:rsidR="00067297" w:rsidRPr="00674C70">
        <w:rPr>
          <w:rFonts w:ascii="Times New Roman" w:eastAsia="Calibri" w:hAnsi="Times New Roman" w:cs="Times New Roman"/>
          <w:sz w:val="24"/>
          <w:szCs w:val="24"/>
        </w:rPr>
        <w:t>отделом</w:t>
      </w: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удовлетворении жалобы.</w:t>
      </w:r>
      <w:proofErr w:type="gramEnd"/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74C70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74C70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 </w:t>
      </w:r>
      <w:r w:rsidR="00067297" w:rsidRPr="00674C7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74C70">
        <w:rPr>
          <w:rFonts w:ascii="Times New Roman" w:eastAsia="Calibri" w:hAnsi="Times New Roman" w:cs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601DEB" w:rsidRPr="00674C70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F1A" w:rsidRPr="00674C70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Pr="00674C70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70" w:rsidRDefault="00674C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F70" w:rsidRPr="00674C70" w:rsidRDefault="00674C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0F70" w:rsidRPr="00674C70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D20F70" w:rsidRPr="00674C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0F70" w:rsidRPr="00674C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C7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«Заключение договора купли-продажи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или аренды земельного участка по результатам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аукциона по продаже земельного участка из земель,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находящихся  в государственной или муниципальной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собственности, либо права на заключение договора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 xml:space="preserve"> аренды земельного участка из земель, находящихся </w:t>
      </w:r>
      <w:proofErr w:type="gramStart"/>
      <w:r w:rsidRPr="00D20F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для жилищного строительства»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3"/>
        <w:gridCol w:w="4702"/>
      </w:tblGrid>
      <w:tr w:rsidR="00D20F70" w:rsidRPr="00D20F70" w:rsidTr="00D20F70">
        <w:tc>
          <w:tcPr>
            <w:tcW w:w="4785" w:type="dxa"/>
            <w:shd w:val="clear" w:color="auto" w:fill="auto"/>
            <w:hideMark/>
          </w:tcPr>
          <w:p w:rsidR="00837F30" w:rsidRPr="00D20F70" w:rsidRDefault="00D20F70" w:rsidP="00D2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auto"/>
            <w:hideMark/>
          </w:tcPr>
          <w:p w:rsidR="00D20F70" w:rsidRPr="00D20F70" w:rsidRDefault="00D20F70" w:rsidP="00D2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0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8368E">
              <w:rPr>
                <w:rFonts w:ascii="Times New Roman" w:hAnsi="Times New Roman" w:cs="Times New Roman"/>
                <w:sz w:val="24"/>
                <w:szCs w:val="24"/>
              </w:rPr>
              <w:t xml:space="preserve"> Новозыбковского района</w:t>
            </w:r>
          </w:p>
          <w:p w:rsidR="00837F30" w:rsidRPr="00D20F70" w:rsidRDefault="00D20F70" w:rsidP="00D2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7D4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D20F70" w:rsidRDefault="00D20F70" w:rsidP="007D4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0F7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0F70" w:rsidRPr="00D20F70" w:rsidRDefault="00D20F70" w:rsidP="007D4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Адрес заявителя_______________________</w:t>
      </w:r>
    </w:p>
    <w:p w:rsidR="00D20F70" w:rsidRPr="00D20F70" w:rsidRDefault="00D20F70" w:rsidP="007D4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0F70">
        <w:rPr>
          <w:rFonts w:ascii="Times New Roman" w:hAnsi="Times New Roman" w:cs="Times New Roman"/>
          <w:sz w:val="24"/>
          <w:szCs w:val="24"/>
        </w:rPr>
        <w:t>_______________</w:t>
      </w:r>
    </w:p>
    <w:p w:rsidR="00D20F70" w:rsidRPr="00D20F70" w:rsidRDefault="00D20F70" w:rsidP="007D4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0F70">
        <w:rPr>
          <w:rFonts w:ascii="Times New Roman" w:hAnsi="Times New Roman" w:cs="Times New Roman"/>
          <w:sz w:val="24"/>
          <w:szCs w:val="24"/>
        </w:rPr>
        <w:t>________</w:t>
      </w:r>
    </w:p>
    <w:p w:rsidR="00D20F70" w:rsidRPr="00D20F70" w:rsidRDefault="00D20F70" w:rsidP="007D4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Тел._____________________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70">
        <w:rPr>
          <w:rFonts w:ascii="Times New Roman" w:hAnsi="Times New Roman" w:cs="Times New Roman"/>
          <w:sz w:val="24"/>
          <w:szCs w:val="24"/>
        </w:rPr>
        <w:t>____________</w:t>
      </w:r>
    </w:p>
    <w:p w:rsidR="00D20F70" w:rsidRPr="00D20F70" w:rsidRDefault="00D20F70" w:rsidP="007D4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983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0F70" w:rsidRPr="00D20F70" w:rsidRDefault="00D20F70" w:rsidP="00983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F70" w:rsidRPr="00D20F70" w:rsidRDefault="00D20F70" w:rsidP="0098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Прошу 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20F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Заявитель:______________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20F70">
        <w:rPr>
          <w:rFonts w:ascii="Times New Roman" w:hAnsi="Times New Roman" w:cs="Times New Roman"/>
          <w:sz w:val="24"/>
          <w:szCs w:val="24"/>
        </w:rPr>
        <w:t>_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0F7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D20F70">
        <w:rPr>
          <w:rFonts w:ascii="Times New Roman" w:hAnsi="Times New Roman" w:cs="Times New Roman"/>
          <w:sz w:val="20"/>
          <w:szCs w:val="20"/>
        </w:rPr>
        <w:t xml:space="preserve">(Ф.И.О., должность представителя                                   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20F70">
        <w:rPr>
          <w:rFonts w:ascii="Times New Roman" w:hAnsi="Times New Roman" w:cs="Times New Roman"/>
          <w:sz w:val="20"/>
          <w:szCs w:val="20"/>
        </w:rPr>
        <w:t xml:space="preserve">   (подпись)</w:t>
      </w:r>
      <w:proofErr w:type="gramEnd"/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70">
        <w:rPr>
          <w:rFonts w:ascii="Times New Roman" w:hAnsi="Times New Roman" w:cs="Times New Roman"/>
          <w:sz w:val="20"/>
          <w:szCs w:val="20"/>
        </w:rPr>
        <w:t>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20F70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20F70">
        <w:rPr>
          <w:rFonts w:ascii="Times New Roman" w:hAnsi="Times New Roman" w:cs="Times New Roman"/>
          <w:sz w:val="20"/>
          <w:szCs w:val="20"/>
        </w:rPr>
        <w:t>юридического лица;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D20F70">
        <w:rPr>
          <w:rFonts w:ascii="Times New Roman" w:hAnsi="Times New Roman" w:cs="Times New Roman"/>
          <w:sz w:val="20"/>
          <w:szCs w:val="20"/>
        </w:rPr>
        <w:t>Ф.И.О. физического лица)</w:t>
      </w:r>
      <w:proofErr w:type="gramEnd"/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70">
        <w:rPr>
          <w:rFonts w:ascii="Times New Roman" w:hAnsi="Times New Roman" w:cs="Times New Roman"/>
          <w:sz w:val="20"/>
          <w:szCs w:val="20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Дата: «___»___________20____г.            М.П.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2A" w:rsidRDefault="000661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2A" w:rsidRDefault="000661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9B" w:rsidRPr="00FD094C" w:rsidRDefault="0056039B" w:rsidP="005603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63E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Pr="00FD09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FD09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56039B" w:rsidRP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</w:t>
      </w:r>
      <w:r w:rsidRPr="005603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Блок-схема предоставление муниципальной услуги</w:t>
      </w:r>
    </w:p>
    <w:p w:rsidR="0056039B" w:rsidRDefault="006C20CA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w:pict>
          <v:rect id="Прямоугольник 1" o:spid="_x0000_s1026" style="position:absolute;margin-left:108.9pt;margin-top:12.45pt;width:225.1pt;height:52.5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" fillcolor="window" strokecolor="windowText" strokeweight="2pt">
            <v:textbox>
              <w:txbxContent>
                <w:p w:rsidR="0056039B" w:rsidRPr="00AC6443" w:rsidRDefault="0056039B" w:rsidP="005603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</w:t>
                  </w:r>
                  <w:bookmarkStart w:id="0" w:name="_GoBack"/>
                  <w:r w:rsidRPr="00AC6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регистрация заявления</w:t>
                  </w:r>
                </w:p>
                <w:p w:rsidR="0056039B" w:rsidRPr="00AC6443" w:rsidRDefault="0056039B" w:rsidP="005603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предоставлении муниципальной услуги</w:t>
                  </w:r>
                  <w:bookmarkEnd w:id="0"/>
                </w:p>
              </w:txbxContent>
            </v:textbox>
          </v:rect>
        </w:pict>
      </w: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6C20CA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2" type="#_x0000_t32" style="position:absolute;margin-left:147.8pt;margin-top:1.95pt;width:0;height:1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">
            <v:stroke endarrow="open"/>
          </v:shape>
        </w:pict>
      </w:r>
    </w:p>
    <w:p w:rsidR="0056039B" w:rsidRDefault="006C20CA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w:pict>
          <v:rect id="Прямоугольник 3" o:spid="_x0000_s1027" style="position:absolute;margin-left:249.6pt;margin-top:2.4pt;width:209.5pt;height:39.5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" fillcolor="window" strokecolor="windowText" strokeweight="2pt">
            <v:textbox>
              <w:txbxContent>
                <w:p w:rsidR="0056039B" w:rsidRPr="00881A37" w:rsidRDefault="0056039B" w:rsidP="005603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оснований письменный отказ с указанием причин</w:t>
                  </w: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w:pict>
          <v:rect id="Прямоугольник 2" o:spid="_x0000_s1028" style="position:absolute;margin-left:14.8pt;margin-top:2.4pt;width:199.1pt;height:39.5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" fillcolor="window" strokecolor="windowText" strokeweight="2pt">
            <v:textbox>
              <w:txbxContent>
                <w:p w:rsidR="0056039B" w:rsidRPr="00881A37" w:rsidRDefault="0056039B" w:rsidP="005603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документов, приложенных к нему</w:t>
                  </w:r>
                </w:p>
              </w:txbxContent>
            </v:textbox>
          </v:rect>
        </w:pict>
      </w:r>
    </w:p>
    <w:p w:rsidR="0056039B" w:rsidRDefault="006C20CA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w:pict>
          <v:shape id="Прямая со стрелкой 15" o:spid="_x0000_s1031" type="#_x0000_t32" style="position:absolute;margin-left:213.95pt;margin-top:7.45pt;width:35.7pt;height: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">
            <v:stroke endarrow="open"/>
          </v:shape>
        </w:pict>
      </w:r>
    </w:p>
    <w:p w:rsidR="0056039B" w:rsidRDefault="006C20CA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w:pict>
          <v:shape id="Прямая со стрелкой 16" o:spid="_x0000_s1030" type="#_x0000_t32" style="position:absolute;margin-left:147.8pt;margin-top:10.5pt;width:0;height:14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">
            <v:stroke endarrow="open"/>
          </v:shape>
        </w:pict>
      </w:r>
    </w:p>
    <w:p w:rsidR="0056039B" w:rsidRDefault="006C20CA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w:pict>
          <v:rect id="Прямоугольник 4" o:spid="_x0000_s1029" style="position:absolute;margin-left:19.35pt;margin-top:9.6pt;width:435.85pt;height:38.9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" fillcolor="window" strokecolor="windowText" strokeweight="2pt">
            <v:textbox>
              <w:txbxContent>
                <w:p w:rsidR="0056039B" w:rsidRPr="0056039B" w:rsidRDefault="0056039B" w:rsidP="0056039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6039B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  <w:lang w:eastAsia="ru-RU"/>
                    </w:rPr>
                    <w:t>Принятие решения о заключение договора купли-продажи или аренды земельного участка по результатам аукциона</w:t>
                  </w:r>
                </w:p>
              </w:txbxContent>
            </v:textbox>
          </v:rect>
        </w:pict>
      </w: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6612A" w:rsidRDefault="000661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12A" w:rsidSect="00C130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FC"/>
    <w:multiLevelType w:val="hybridMultilevel"/>
    <w:tmpl w:val="64B8672E"/>
    <w:lvl w:ilvl="0" w:tplc="FECEA8E8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7701E"/>
    <w:multiLevelType w:val="hybridMultilevel"/>
    <w:tmpl w:val="CCC4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3153"/>
    <w:multiLevelType w:val="hybridMultilevel"/>
    <w:tmpl w:val="92FA08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57C15"/>
    <w:multiLevelType w:val="hybridMultilevel"/>
    <w:tmpl w:val="3382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BA6"/>
    <w:multiLevelType w:val="hybridMultilevel"/>
    <w:tmpl w:val="6B94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514"/>
    <w:multiLevelType w:val="hybridMultilevel"/>
    <w:tmpl w:val="CF4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24201"/>
    <w:multiLevelType w:val="hybridMultilevel"/>
    <w:tmpl w:val="FFF4C326"/>
    <w:lvl w:ilvl="0" w:tplc="53204B6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E0C21A2"/>
    <w:multiLevelType w:val="hybridMultilevel"/>
    <w:tmpl w:val="0292091A"/>
    <w:lvl w:ilvl="0" w:tplc="2F16B9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65614"/>
    <w:multiLevelType w:val="hybridMultilevel"/>
    <w:tmpl w:val="D76E5286"/>
    <w:lvl w:ilvl="0" w:tplc="18D639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001CF"/>
    <w:multiLevelType w:val="hybridMultilevel"/>
    <w:tmpl w:val="1592019A"/>
    <w:lvl w:ilvl="0" w:tplc="F2DA44E2">
      <w:start w:val="1"/>
      <w:numFmt w:val="decimal"/>
      <w:lvlText w:val="%1)"/>
      <w:lvlJc w:val="left"/>
      <w:pPr>
        <w:ind w:left="6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E750D4"/>
    <w:rsid w:val="00027567"/>
    <w:rsid w:val="00036DE0"/>
    <w:rsid w:val="00040780"/>
    <w:rsid w:val="00056F2D"/>
    <w:rsid w:val="00063EF6"/>
    <w:rsid w:val="0006612A"/>
    <w:rsid w:val="00067297"/>
    <w:rsid w:val="00090119"/>
    <w:rsid w:val="000A19B4"/>
    <w:rsid w:val="000A7CEF"/>
    <w:rsid w:val="000D0A80"/>
    <w:rsid w:val="000D47CB"/>
    <w:rsid w:val="000F5F1F"/>
    <w:rsid w:val="00124155"/>
    <w:rsid w:val="0012713B"/>
    <w:rsid w:val="00130F96"/>
    <w:rsid w:val="00135FA4"/>
    <w:rsid w:val="00143495"/>
    <w:rsid w:val="0017219B"/>
    <w:rsid w:val="001837CB"/>
    <w:rsid w:val="001A166C"/>
    <w:rsid w:val="001C25F9"/>
    <w:rsid w:val="001D4389"/>
    <w:rsid w:val="001F7A0F"/>
    <w:rsid w:val="002053F7"/>
    <w:rsid w:val="0021252F"/>
    <w:rsid w:val="00212D3E"/>
    <w:rsid w:val="002262E4"/>
    <w:rsid w:val="00230EDD"/>
    <w:rsid w:val="00241F79"/>
    <w:rsid w:val="00245499"/>
    <w:rsid w:val="00266EEB"/>
    <w:rsid w:val="00287D3C"/>
    <w:rsid w:val="002947A6"/>
    <w:rsid w:val="002A53D3"/>
    <w:rsid w:val="002A6A53"/>
    <w:rsid w:val="002B3F0D"/>
    <w:rsid w:val="002B622A"/>
    <w:rsid w:val="002D06F6"/>
    <w:rsid w:val="002D72C1"/>
    <w:rsid w:val="003153EB"/>
    <w:rsid w:val="00327557"/>
    <w:rsid w:val="00342111"/>
    <w:rsid w:val="00361F30"/>
    <w:rsid w:val="0036573C"/>
    <w:rsid w:val="00373726"/>
    <w:rsid w:val="00374FF9"/>
    <w:rsid w:val="0037686E"/>
    <w:rsid w:val="00381A7F"/>
    <w:rsid w:val="003845DF"/>
    <w:rsid w:val="003970D8"/>
    <w:rsid w:val="003A7EA8"/>
    <w:rsid w:val="003B0285"/>
    <w:rsid w:val="003B0CDA"/>
    <w:rsid w:val="003C106B"/>
    <w:rsid w:val="003C32F2"/>
    <w:rsid w:val="00403790"/>
    <w:rsid w:val="00421229"/>
    <w:rsid w:val="00436424"/>
    <w:rsid w:val="0044030F"/>
    <w:rsid w:val="00446CAF"/>
    <w:rsid w:val="00457A63"/>
    <w:rsid w:val="00466614"/>
    <w:rsid w:val="004827CE"/>
    <w:rsid w:val="00491868"/>
    <w:rsid w:val="004A5AD6"/>
    <w:rsid w:val="004C777B"/>
    <w:rsid w:val="004E1F6E"/>
    <w:rsid w:val="004F0242"/>
    <w:rsid w:val="00525638"/>
    <w:rsid w:val="00530342"/>
    <w:rsid w:val="00545591"/>
    <w:rsid w:val="0056039B"/>
    <w:rsid w:val="005607FB"/>
    <w:rsid w:val="00567855"/>
    <w:rsid w:val="00571845"/>
    <w:rsid w:val="00572082"/>
    <w:rsid w:val="005C575C"/>
    <w:rsid w:val="005E4C06"/>
    <w:rsid w:val="00601DEB"/>
    <w:rsid w:val="0060752E"/>
    <w:rsid w:val="0065604A"/>
    <w:rsid w:val="00673A7F"/>
    <w:rsid w:val="00674C70"/>
    <w:rsid w:val="006851F6"/>
    <w:rsid w:val="006A7993"/>
    <w:rsid w:val="006C20CA"/>
    <w:rsid w:val="006E1714"/>
    <w:rsid w:val="006E665F"/>
    <w:rsid w:val="00720F90"/>
    <w:rsid w:val="00730245"/>
    <w:rsid w:val="007534A5"/>
    <w:rsid w:val="007665FC"/>
    <w:rsid w:val="00773AFB"/>
    <w:rsid w:val="00791A0F"/>
    <w:rsid w:val="007B178D"/>
    <w:rsid w:val="007D476F"/>
    <w:rsid w:val="007D4D54"/>
    <w:rsid w:val="007F2BE6"/>
    <w:rsid w:val="00816C24"/>
    <w:rsid w:val="008255E7"/>
    <w:rsid w:val="00837F30"/>
    <w:rsid w:val="00847D27"/>
    <w:rsid w:val="00864491"/>
    <w:rsid w:val="00877BE5"/>
    <w:rsid w:val="00881A37"/>
    <w:rsid w:val="00891CC1"/>
    <w:rsid w:val="008D4A1F"/>
    <w:rsid w:val="0090478A"/>
    <w:rsid w:val="00904A8D"/>
    <w:rsid w:val="009453A4"/>
    <w:rsid w:val="0095388C"/>
    <w:rsid w:val="0098368E"/>
    <w:rsid w:val="0098677C"/>
    <w:rsid w:val="00987A07"/>
    <w:rsid w:val="00991150"/>
    <w:rsid w:val="009C25D6"/>
    <w:rsid w:val="009C2992"/>
    <w:rsid w:val="009C349B"/>
    <w:rsid w:val="009D454F"/>
    <w:rsid w:val="009D708F"/>
    <w:rsid w:val="009E1210"/>
    <w:rsid w:val="009F6BD8"/>
    <w:rsid w:val="00A0172E"/>
    <w:rsid w:val="00A11B2E"/>
    <w:rsid w:val="00A21386"/>
    <w:rsid w:val="00A3679E"/>
    <w:rsid w:val="00A43C1F"/>
    <w:rsid w:val="00A453B3"/>
    <w:rsid w:val="00A5265C"/>
    <w:rsid w:val="00A773C9"/>
    <w:rsid w:val="00A826A5"/>
    <w:rsid w:val="00A93358"/>
    <w:rsid w:val="00AB6AC2"/>
    <w:rsid w:val="00AC4285"/>
    <w:rsid w:val="00AC6443"/>
    <w:rsid w:val="00B34ADE"/>
    <w:rsid w:val="00B51811"/>
    <w:rsid w:val="00B55E1B"/>
    <w:rsid w:val="00B64714"/>
    <w:rsid w:val="00B813F7"/>
    <w:rsid w:val="00B96EB8"/>
    <w:rsid w:val="00BA4ECD"/>
    <w:rsid w:val="00BD0117"/>
    <w:rsid w:val="00BD413A"/>
    <w:rsid w:val="00BE3E7E"/>
    <w:rsid w:val="00C10E6C"/>
    <w:rsid w:val="00C13056"/>
    <w:rsid w:val="00C23A1B"/>
    <w:rsid w:val="00C32ED6"/>
    <w:rsid w:val="00C36F9E"/>
    <w:rsid w:val="00C42E8D"/>
    <w:rsid w:val="00C85727"/>
    <w:rsid w:val="00CB1DB8"/>
    <w:rsid w:val="00CC241F"/>
    <w:rsid w:val="00D20F70"/>
    <w:rsid w:val="00D24E2B"/>
    <w:rsid w:val="00D30A76"/>
    <w:rsid w:val="00D42FA1"/>
    <w:rsid w:val="00DA10FA"/>
    <w:rsid w:val="00DB6E7C"/>
    <w:rsid w:val="00DC539D"/>
    <w:rsid w:val="00DC7B7B"/>
    <w:rsid w:val="00E2412A"/>
    <w:rsid w:val="00E3658B"/>
    <w:rsid w:val="00E72129"/>
    <w:rsid w:val="00E750D4"/>
    <w:rsid w:val="00E93DBE"/>
    <w:rsid w:val="00EA492E"/>
    <w:rsid w:val="00EC07A3"/>
    <w:rsid w:val="00EE0F0F"/>
    <w:rsid w:val="00EF3FD3"/>
    <w:rsid w:val="00EF5EA8"/>
    <w:rsid w:val="00F16B04"/>
    <w:rsid w:val="00F233CB"/>
    <w:rsid w:val="00F27958"/>
    <w:rsid w:val="00F445E4"/>
    <w:rsid w:val="00F53731"/>
    <w:rsid w:val="00F54F1A"/>
    <w:rsid w:val="00F63313"/>
    <w:rsid w:val="00F77227"/>
    <w:rsid w:val="00FA645B"/>
    <w:rsid w:val="00FD094C"/>
    <w:rsid w:val="00FF664C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Прямая со стрелкой 14"/>
        <o:r id="V:Rule5" type="connector" idref="#Прямая со стрелкой 16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paragraph" w:styleId="6">
    <w:name w:val="heading 6"/>
    <w:basedOn w:val="a"/>
    <w:next w:val="a"/>
    <w:link w:val="60"/>
    <w:qFormat/>
    <w:rsid w:val="00C23A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3A1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C23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4">
    <w:name w:val="124"/>
    <w:basedOn w:val="a"/>
    <w:qFormat/>
    <w:rsid w:val="00C23A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Заголовок №1_"/>
    <w:basedOn w:val="a0"/>
    <w:link w:val="10"/>
    <w:locked/>
    <w:rsid w:val="00C23A1B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C23A1B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styleId="a8">
    <w:name w:val="Plain Text"/>
    <w:basedOn w:val="a"/>
    <w:link w:val="a9"/>
    <w:rsid w:val="00C23A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23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C23A1B"/>
    <w:pPr>
      <w:spacing w:after="0" w:line="360" w:lineRule="auto"/>
      <w:ind w:firstLine="10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2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23A1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ul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FDED058D38F19BF147EAD04B57E68DF94B4856BEACF44467ED14DBB0hE2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DED058D38F19BF147EAD04B57E68DF94B4858BEA8F44467ED14DBB0hE2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E16A-B481-4828-865B-062D1037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5112</Words>
  <Characters>29143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                     ПРОЕКТ</vt:lpstr>
    </vt:vector>
  </TitlesOfParts>
  <Company>*</Company>
  <LinksUpToDate>false</LinksUpToDate>
  <CharactersWithSpaces>34187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</cp:lastModifiedBy>
  <cp:revision>20</cp:revision>
  <cp:lastPrinted>2017-11-27T14:31:00Z</cp:lastPrinted>
  <dcterms:created xsi:type="dcterms:W3CDTF">2017-11-27T08:47:00Z</dcterms:created>
  <dcterms:modified xsi:type="dcterms:W3CDTF">2017-12-28T12:53:00Z</dcterms:modified>
</cp:coreProperties>
</file>