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BB" w:rsidRDefault="006934BB" w:rsidP="006934BB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6934BB" w:rsidRDefault="006934BB" w:rsidP="006934BB">
      <w:pPr>
        <w:jc w:val="center"/>
        <w:rPr>
          <w:b/>
          <w:szCs w:val="28"/>
        </w:rPr>
      </w:pPr>
      <w:r>
        <w:rPr>
          <w:b/>
          <w:szCs w:val="28"/>
        </w:rPr>
        <w:t>НОВОЗЫБКОВСКОГО РАЙОНА БРЯНСКОЙ ОБЛАСТИ</w:t>
      </w:r>
    </w:p>
    <w:p w:rsidR="006934BB" w:rsidRDefault="006934BB" w:rsidP="006934BB">
      <w:pPr>
        <w:jc w:val="center"/>
        <w:rPr>
          <w:szCs w:val="28"/>
        </w:rPr>
      </w:pPr>
      <w:r>
        <w:rPr>
          <w:szCs w:val="28"/>
        </w:rPr>
        <w:t>пл. Октябрьской революции, дом 2, г. Новозыбков, 243020,</w:t>
      </w:r>
    </w:p>
    <w:p w:rsidR="006934BB" w:rsidRDefault="006934BB" w:rsidP="006934BB">
      <w:pPr>
        <w:jc w:val="center"/>
      </w:pPr>
      <w:r>
        <w:rPr>
          <w:szCs w:val="28"/>
        </w:rPr>
        <w:t>телефон (848343) 5-69-53</w:t>
      </w:r>
    </w:p>
    <w:p w:rsidR="006934BB" w:rsidRDefault="006934BB" w:rsidP="006934BB">
      <w:pPr>
        <w:jc w:val="center"/>
      </w:pPr>
    </w:p>
    <w:p w:rsidR="006934BB" w:rsidRDefault="006934BB" w:rsidP="006934BB">
      <w:pPr>
        <w:pStyle w:val="1"/>
      </w:pPr>
      <w:r>
        <w:t>РЕШЕНИЕ</w:t>
      </w:r>
    </w:p>
    <w:p w:rsidR="006934BB" w:rsidRDefault="006934BB" w:rsidP="006934BB">
      <w:pPr>
        <w:jc w:val="center"/>
      </w:pPr>
    </w:p>
    <w:tbl>
      <w:tblPr>
        <w:tblW w:w="0" w:type="auto"/>
        <w:tblLook w:val="0000"/>
      </w:tblPr>
      <w:tblGrid>
        <w:gridCol w:w="4785"/>
        <w:gridCol w:w="4786"/>
      </w:tblGrid>
      <w:tr w:rsidR="006934BB" w:rsidTr="003A37FC">
        <w:tc>
          <w:tcPr>
            <w:tcW w:w="4785" w:type="dxa"/>
          </w:tcPr>
          <w:p w:rsidR="006934BB" w:rsidRDefault="00242AD6" w:rsidP="003A37FC">
            <w:r>
              <w:t>21.07.2015</w:t>
            </w:r>
          </w:p>
          <w:p w:rsidR="006934BB" w:rsidRDefault="006934BB" w:rsidP="003A37FC"/>
        </w:tc>
        <w:tc>
          <w:tcPr>
            <w:tcW w:w="4786" w:type="dxa"/>
          </w:tcPr>
          <w:p w:rsidR="006934BB" w:rsidRPr="00A75B21" w:rsidRDefault="006934BB" w:rsidP="008C0438">
            <w:pPr>
              <w:jc w:val="right"/>
            </w:pPr>
            <w:r>
              <w:t xml:space="preserve">№ </w:t>
            </w:r>
            <w:r w:rsidR="008C0438">
              <w:t>103</w:t>
            </w:r>
          </w:p>
        </w:tc>
      </w:tr>
    </w:tbl>
    <w:p w:rsidR="006934BB" w:rsidRDefault="006934BB" w:rsidP="006934BB">
      <w:pPr>
        <w:jc w:val="center"/>
      </w:pPr>
      <w:r>
        <w:t>г. Новозыбков</w:t>
      </w:r>
    </w:p>
    <w:p w:rsidR="006934BB" w:rsidRPr="00CE5D69" w:rsidRDefault="006934BB" w:rsidP="006934BB"/>
    <w:p w:rsidR="002D3019" w:rsidRDefault="002D3019" w:rsidP="002D3019">
      <w:pPr>
        <w:jc w:val="center"/>
        <w:rPr>
          <w:b/>
          <w:bCs/>
          <w:color w:val="323232"/>
          <w:szCs w:val="28"/>
        </w:rPr>
      </w:pPr>
      <w:r w:rsidRPr="00066584">
        <w:rPr>
          <w:b/>
          <w:bCs/>
          <w:color w:val="323232"/>
          <w:szCs w:val="28"/>
        </w:rPr>
        <w:t xml:space="preserve">О регистрации кандидатов в депутаты </w:t>
      </w:r>
      <w:r w:rsidR="00055AEA">
        <w:rPr>
          <w:b/>
          <w:bCs/>
          <w:color w:val="323232"/>
          <w:szCs w:val="28"/>
        </w:rPr>
        <w:t>сельских  Советов</w:t>
      </w:r>
      <w:r>
        <w:rPr>
          <w:b/>
          <w:bCs/>
          <w:color w:val="323232"/>
          <w:szCs w:val="28"/>
        </w:rPr>
        <w:t xml:space="preserve"> народных депутатов </w:t>
      </w:r>
      <w:r w:rsidR="00055AEA">
        <w:rPr>
          <w:b/>
          <w:bCs/>
          <w:color w:val="323232"/>
          <w:szCs w:val="28"/>
        </w:rPr>
        <w:t>третьего</w:t>
      </w:r>
      <w:r w:rsidRPr="00066584">
        <w:rPr>
          <w:b/>
          <w:bCs/>
          <w:color w:val="323232"/>
          <w:szCs w:val="28"/>
        </w:rPr>
        <w:t xml:space="preserve"> созыва</w:t>
      </w:r>
      <w:r w:rsidR="00242AD6">
        <w:rPr>
          <w:b/>
          <w:bCs/>
          <w:color w:val="323232"/>
          <w:szCs w:val="28"/>
        </w:rPr>
        <w:t xml:space="preserve"> (при проведении дополнительных и повторных выборов)</w:t>
      </w:r>
      <w:r w:rsidRPr="00066584">
        <w:rPr>
          <w:b/>
          <w:bCs/>
          <w:color w:val="323232"/>
          <w:szCs w:val="28"/>
        </w:rPr>
        <w:t>, выдвинут</w:t>
      </w:r>
      <w:r w:rsidR="006C30AE">
        <w:rPr>
          <w:b/>
          <w:bCs/>
          <w:color w:val="323232"/>
          <w:szCs w:val="28"/>
        </w:rPr>
        <w:t>ых</w:t>
      </w:r>
      <w:r w:rsidRPr="00066584">
        <w:rPr>
          <w:b/>
          <w:bCs/>
          <w:color w:val="323232"/>
          <w:szCs w:val="28"/>
        </w:rPr>
        <w:t xml:space="preserve"> избирательным </w:t>
      </w:r>
      <w:r w:rsidRPr="002D3019">
        <w:rPr>
          <w:b/>
          <w:bCs/>
          <w:color w:val="323232"/>
          <w:szCs w:val="28"/>
        </w:rPr>
        <w:t xml:space="preserve">объединением   </w:t>
      </w:r>
      <w:r w:rsidR="0096370E">
        <w:rPr>
          <w:b/>
          <w:bCs/>
          <w:color w:val="323232"/>
          <w:szCs w:val="28"/>
        </w:rPr>
        <w:t>«</w:t>
      </w:r>
      <w:r w:rsidR="0096370E" w:rsidRPr="00221B22">
        <w:rPr>
          <w:b/>
          <w:bCs/>
          <w:szCs w:val="28"/>
        </w:rPr>
        <w:t>Новозыбковск</w:t>
      </w:r>
      <w:r w:rsidR="0096370E">
        <w:rPr>
          <w:b/>
          <w:bCs/>
          <w:szCs w:val="28"/>
        </w:rPr>
        <w:t>ое</w:t>
      </w:r>
      <w:r w:rsidR="0096370E" w:rsidRPr="00221B22">
        <w:rPr>
          <w:b/>
          <w:bCs/>
          <w:szCs w:val="28"/>
        </w:rPr>
        <w:t xml:space="preserve"> районн</w:t>
      </w:r>
      <w:r w:rsidR="0096370E">
        <w:rPr>
          <w:b/>
          <w:bCs/>
          <w:szCs w:val="28"/>
        </w:rPr>
        <w:t>ое</w:t>
      </w:r>
      <w:r w:rsidR="0096370E" w:rsidRPr="00221B22">
        <w:rPr>
          <w:b/>
          <w:bCs/>
          <w:szCs w:val="28"/>
        </w:rPr>
        <w:t xml:space="preserve"> местн</w:t>
      </w:r>
      <w:r w:rsidR="0096370E">
        <w:rPr>
          <w:b/>
          <w:bCs/>
          <w:szCs w:val="28"/>
        </w:rPr>
        <w:t>ое</w:t>
      </w:r>
      <w:r w:rsidR="0096370E" w:rsidRPr="00221B22">
        <w:rPr>
          <w:b/>
          <w:bCs/>
          <w:szCs w:val="28"/>
        </w:rPr>
        <w:t xml:space="preserve">  отделение Партии «ЕДИНАЯ РОССИЯ»</w:t>
      </w:r>
      <w:r w:rsidRPr="00066584">
        <w:rPr>
          <w:b/>
          <w:bCs/>
          <w:color w:val="323232"/>
          <w:szCs w:val="28"/>
        </w:rPr>
        <w:t xml:space="preserve"> </w:t>
      </w:r>
      <w:r w:rsidR="006C30AE">
        <w:rPr>
          <w:b/>
          <w:bCs/>
          <w:color w:val="323232"/>
          <w:szCs w:val="28"/>
        </w:rPr>
        <w:t xml:space="preserve">в составе </w:t>
      </w:r>
      <w:r>
        <w:rPr>
          <w:b/>
          <w:szCs w:val="28"/>
        </w:rPr>
        <w:t>списка кандидатов по одномандатным избирательным округам</w:t>
      </w:r>
    </w:p>
    <w:p w:rsidR="00A75B21" w:rsidRDefault="00A75B21" w:rsidP="006934BB">
      <w:pPr>
        <w:jc w:val="center"/>
        <w:rPr>
          <w:b/>
          <w:bCs/>
          <w:color w:val="323232"/>
          <w:szCs w:val="28"/>
        </w:rPr>
      </w:pPr>
    </w:p>
    <w:p w:rsidR="006934BB" w:rsidRDefault="00A75B21" w:rsidP="006934BB">
      <w:pPr>
        <w:jc w:val="center"/>
        <w:rPr>
          <w:szCs w:val="28"/>
        </w:rPr>
      </w:pPr>
      <w:r w:rsidRPr="00066584">
        <w:rPr>
          <w:b/>
          <w:bCs/>
          <w:color w:val="323232"/>
          <w:szCs w:val="28"/>
        </w:rPr>
        <w:t xml:space="preserve"> </w:t>
      </w:r>
    </w:p>
    <w:p w:rsidR="000B5401" w:rsidRDefault="006934BB" w:rsidP="00A75B21">
      <w:pPr>
        <w:shd w:val="clear" w:color="auto" w:fill="FFFFFF"/>
        <w:spacing w:line="360" w:lineRule="auto"/>
        <w:ind w:firstLine="691"/>
        <w:jc w:val="both"/>
        <w:rPr>
          <w:color w:val="000000"/>
          <w:szCs w:val="28"/>
        </w:rPr>
      </w:pPr>
      <w:r>
        <w:rPr>
          <w:szCs w:val="28"/>
        </w:rPr>
        <w:t xml:space="preserve">       </w:t>
      </w:r>
      <w:r w:rsidR="00A75B21" w:rsidRPr="00AE08AB">
        <w:rPr>
          <w:color w:val="000000"/>
          <w:szCs w:val="28"/>
        </w:rPr>
        <w:t xml:space="preserve">В соответствии со статьей 38 Федерального закона от 12 июня 2002 </w:t>
      </w:r>
      <w:proofErr w:type="gramStart"/>
      <w:r w:rsidR="00A75B21" w:rsidRPr="00AE08AB">
        <w:rPr>
          <w:color w:val="000000"/>
          <w:szCs w:val="28"/>
        </w:rPr>
        <w:t xml:space="preserve">года №67-ФЗ  «Об основных гарантиях избирательных прав и права на участие в референдуме граждан Российской Федерации», статьей 25 Закона Брянской области от </w:t>
      </w:r>
      <w:r w:rsidR="000B5401">
        <w:rPr>
          <w:color w:val="000000"/>
          <w:szCs w:val="28"/>
        </w:rPr>
        <w:t>26 июня</w:t>
      </w:r>
      <w:r w:rsidR="00A75B21" w:rsidRPr="00AE08AB">
        <w:rPr>
          <w:color w:val="000000"/>
          <w:szCs w:val="28"/>
        </w:rPr>
        <w:t xml:space="preserve"> 2008 года № </w:t>
      </w:r>
      <w:r w:rsidR="000B5401">
        <w:rPr>
          <w:color w:val="000000"/>
          <w:szCs w:val="28"/>
        </w:rPr>
        <w:t>5</w:t>
      </w:r>
      <w:r w:rsidR="00A75B21" w:rsidRPr="00AE08AB">
        <w:rPr>
          <w:color w:val="000000"/>
          <w:szCs w:val="28"/>
        </w:rPr>
        <w:t>4-З «</w:t>
      </w:r>
      <w:r w:rsidR="000B5401">
        <w:rPr>
          <w:szCs w:val="28"/>
        </w:rPr>
        <w:t xml:space="preserve">О выборах депутатов представительных органов муниципальных образований в Брянской области», </w:t>
      </w:r>
      <w:r w:rsidR="00A75B21" w:rsidRPr="00AE08AB">
        <w:rPr>
          <w:color w:val="000000"/>
          <w:szCs w:val="28"/>
        </w:rPr>
        <w:t xml:space="preserve"> проверив  наличие документов, представленных   </w:t>
      </w:r>
      <w:r w:rsidR="00A75B21" w:rsidRPr="00AE08AB">
        <w:rPr>
          <w:bCs/>
          <w:color w:val="000000"/>
          <w:szCs w:val="28"/>
        </w:rPr>
        <w:t xml:space="preserve">избирательным объединением   </w:t>
      </w:r>
      <w:r w:rsidR="0096370E" w:rsidRPr="0096370E">
        <w:rPr>
          <w:bCs/>
          <w:color w:val="323232"/>
          <w:szCs w:val="28"/>
        </w:rPr>
        <w:t>«</w:t>
      </w:r>
      <w:r w:rsidR="0096370E" w:rsidRPr="0096370E">
        <w:rPr>
          <w:bCs/>
          <w:szCs w:val="28"/>
        </w:rPr>
        <w:t xml:space="preserve">Новозыбковское районное местное  отделение Партии «ЕДИНАЯ </w:t>
      </w:r>
      <w:proofErr w:type="gramEnd"/>
      <w:r w:rsidR="0096370E" w:rsidRPr="0096370E">
        <w:rPr>
          <w:bCs/>
          <w:szCs w:val="28"/>
        </w:rPr>
        <w:t>РОССИЯ»</w:t>
      </w:r>
      <w:r w:rsidR="006B7632">
        <w:rPr>
          <w:bCs/>
          <w:color w:val="000000"/>
          <w:szCs w:val="28"/>
        </w:rPr>
        <w:t xml:space="preserve"> </w:t>
      </w:r>
      <w:r w:rsidR="0096370E">
        <w:rPr>
          <w:bCs/>
          <w:color w:val="000000"/>
          <w:szCs w:val="28"/>
        </w:rPr>
        <w:t xml:space="preserve"> </w:t>
      </w:r>
      <w:r w:rsidR="00A75B21" w:rsidRPr="00AE08AB">
        <w:rPr>
          <w:bCs/>
          <w:color w:val="000000"/>
          <w:szCs w:val="28"/>
        </w:rPr>
        <w:t>для регистрации</w:t>
      </w:r>
      <w:r w:rsidR="00A75B21" w:rsidRPr="00AE08AB">
        <w:rPr>
          <w:color w:val="000000"/>
          <w:szCs w:val="28"/>
        </w:rPr>
        <w:t xml:space="preserve"> кандидатов по </w:t>
      </w:r>
      <w:r w:rsidR="002D3019" w:rsidRPr="002D3019">
        <w:rPr>
          <w:szCs w:val="28"/>
        </w:rPr>
        <w:t>одномандатным избирательным округам</w:t>
      </w:r>
      <w:r w:rsidR="004C1135">
        <w:rPr>
          <w:szCs w:val="28"/>
        </w:rPr>
        <w:t xml:space="preserve"> (при проведении дополнительных и повторных выборов)</w:t>
      </w:r>
      <w:r w:rsidR="006C30AE">
        <w:rPr>
          <w:szCs w:val="28"/>
        </w:rPr>
        <w:t>,</w:t>
      </w:r>
      <w:r w:rsidR="002D3019">
        <w:rPr>
          <w:color w:val="000000"/>
          <w:szCs w:val="28"/>
        </w:rPr>
        <w:t xml:space="preserve"> </w:t>
      </w:r>
      <w:r w:rsidR="000B5401">
        <w:rPr>
          <w:color w:val="000000"/>
          <w:szCs w:val="28"/>
        </w:rPr>
        <w:t>территориальная избирательная</w:t>
      </w:r>
      <w:r w:rsidR="00A75B21" w:rsidRPr="00AE08AB">
        <w:rPr>
          <w:color w:val="000000"/>
          <w:szCs w:val="28"/>
        </w:rPr>
        <w:t xml:space="preserve"> комиссия </w:t>
      </w:r>
      <w:r w:rsidR="000B5401">
        <w:rPr>
          <w:color w:val="000000"/>
          <w:szCs w:val="28"/>
        </w:rPr>
        <w:t>Новозыбковского района</w:t>
      </w:r>
    </w:p>
    <w:p w:rsidR="00A75B21" w:rsidRDefault="000B5401" w:rsidP="00A75B21">
      <w:pPr>
        <w:shd w:val="clear" w:color="auto" w:fill="FFFFFF"/>
        <w:spacing w:line="360" w:lineRule="auto"/>
        <w:ind w:firstLine="691"/>
        <w:jc w:val="both"/>
        <w:rPr>
          <w:b/>
          <w:color w:val="000000"/>
          <w:szCs w:val="28"/>
        </w:rPr>
      </w:pPr>
      <w:r w:rsidRPr="000B5401">
        <w:rPr>
          <w:b/>
          <w:color w:val="000000"/>
          <w:szCs w:val="28"/>
        </w:rPr>
        <w:t>РЕШИЛА:</w:t>
      </w:r>
    </w:p>
    <w:p w:rsidR="006C30AE" w:rsidRPr="000B5401" w:rsidRDefault="006C30AE" w:rsidP="00A75B21">
      <w:pPr>
        <w:shd w:val="clear" w:color="auto" w:fill="FFFFFF"/>
        <w:spacing w:line="360" w:lineRule="auto"/>
        <w:ind w:firstLine="691"/>
        <w:jc w:val="both"/>
        <w:rPr>
          <w:b/>
          <w:color w:val="000000"/>
          <w:szCs w:val="28"/>
        </w:rPr>
      </w:pPr>
    </w:p>
    <w:p w:rsidR="00A75B21" w:rsidRDefault="00A75B21" w:rsidP="00A75B21">
      <w:pPr>
        <w:shd w:val="clear" w:color="auto" w:fill="FFFFFF"/>
        <w:spacing w:line="360" w:lineRule="auto"/>
        <w:ind w:right="17" w:firstLine="691"/>
        <w:jc w:val="both"/>
        <w:rPr>
          <w:bCs/>
          <w:color w:val="000000"/>
          <w:szCs w:val="28"/>
        </w:rPr>
      </w:pPr>
      <w:r w:rsidRPr="00AE08AB">
        <w:rPr>
          <w:color w:val="000000"/>
          <w:szCs w:val="28"/>
        </w:rPr>
        <w:t xml:space="preserve">      1. Зарегистрировать кандидатов в депутаты</w:t>
      </w:r>
      <w:r w:rsidRPr="00246D1D">
        <w:rPr>
          <w:color w:val="000000"/>
          <w:szCs w:val="28"/>
        </w:rPr>
        <w:t xml:space="preserve"> </w:t>
      </w:r>
      <w:r w:rsidR="00055AEA">
        <w:rPr>
          <w:color w:val="000000"/>
          <w:szCs w:val="28"/>
        </w:rPr>
        <w:t>сельских</w:t>
      </w:r>
      <w:r w:rsidR="000B5401">
        <w:rPr>
          <w:color w:val="000000"/>
          <w:szCs w:val="28"/>
        </w:rPr>
        <w:t xml:space="preserve"> Совет</w:t>
      </w:r>
      <w:r w:rsidR="00055AEA">
        <w:rPr>
          <w:color w:val="000000"/>
          <w:szCs w:val="28"/>
        </w:rPr>
        <w:t>ов</w:t>
      </w:r>
      <w:r w:rsidR="000B5401">
        <w:rPr>
          <w:color w:val="000000"/>
          <w:szCs w:val="28"/>
        </w:rPr>
        <w:t xml:space="preserve"> народных депутатов </w:t>
      </w:r>
      <w:r w:rsidR="00055AEA">
        <w:rPr>
          <w:color w:val="000000"/>
          <w:szCs w:val="28"/>
        </w:rPr>
        <w:t>третьего</w:t>
      </w:r>
      <w:r w:rsidRPr="00246D1D">
        <w:rPr>
          <w:color w:val="000000"/>
          <w:szCs w:val="28"/>
        </w:rPr>
        <w:t xml:space="preserve"> созыва по </w:t>
      </w:r>
      <w:r w:rsidR="002D3019" w:rsidRPr="00AE08AB">
        <w:rPr>
          <w:color w:val="000000"/>
          <w:szCs w:val="28"/>
        </w:rPr>
        <w:t xml:space="preserve"> </w:t>
      </w:r>
      <w:r w:rsidR="002D3019" w:rsidRPr="002D3019">
        <w:rPr>
          <w:szCs w:val="28"/>
        </w:rPr>
        <w:t>одномандатным избирательным округам</w:t>
      </w:r>
      <w:r w:rsidRPr="00246D1D">
        <w:rPr>
          <w:color w:val="000000"/>
          <w:szCs w:val="28"/>
        </w:rPr>
        <w:t xml:space="preserve"> в количестве </w:t>
      </w:r>
      <w:r w:rsidR="00242AD6">
        <w:rPr>
          <w:color w:val="000000"/>
          <w:szCs w:val="28"/>
        </w:rPr>
        <w:t>2 (два)</w:t>
      </w:r>
      <w:r w:rsidRPr="00246D1D">
        <w:rPr>
          <w:color w:val="000000"/>
          <w:szCs w:val="28"/>
        </w:rPr>
        <w:t xml:space="preserve"> человек</w:t>
      </w:r>
      <w:r w:rsidR="00242AD6">
        <w:rPr>
          <w:color w:val="000000"/>
          <w:szCs w:val="28"/>
        </w:rPr>
        <w:t>а</w:t>
      </w:r>
      <w:r w:rsidRPr="00246D1D">
        <w:rPr>
          <w:color w:val="000000"/>
          <w:szCs w:val="28"/>
        </w:rPr>
        <w:t>, выдвинуты</w:t>
      </w:r>
      <w:r w:rsidR="004C1135">
        <w:rPr>
          <w:color w:val="000000"/>
          <w:szCs w:val="28"/>
        </w:rPr>
        <w:t>х</w:t>
      </w:r>
      <w:r w:rsidRPr="00246D1D">
        <w:rPr>
          <w:color w:val="000000"/>
          <w:szCs w:val="28"/>
        </w:rPr>
        <w:t xml:space="preserve"> </w:t>
      </w:r>
      <w:r w:rsidRPr="00246D1D">
        <w:rPr>
          <w:bCs/>
          <w:color w:val="000000"/>
          <w:szCs w:val="28"/>
        </w:rPr>
        <w:t xml:space="preserve">избирательным объединением   </w:t>
      </w:r>
      <w:r w:rsidR="0096370E" w:rsidRPr="0096370E">
        <w:rPr>
          <w:bCs/>
          <w:color w:val="323232"/>
          <w:szCs w:val="28"/>
        </w:rPr>
        <w:t>«</w:t>
      </w:r>
      <w:r w:rsidR="0096370E" w:rsidRPr="0096370E">
        <w:rPr>
          <w:bCs/>
          <w:szCs w:val="28"/>
        </w:rPr>
        <w:t>Новозыбковское районное местное  отделение Партии «ЕДИНАЯ РОССИЯ»</w:t>
      </w:r>
      <w:r w:rsidR="005206CB">
        <w:rPr>
          <w:bCs/>
          <w:color w:val="000000"/>
          <w:szCs w:val="28"/>
        </w:rPr>
        <w:t xml:space="preserve"> (приложение № 1).</w:t>
      </w:r>
      <w:r w:rsidRPr="00246D1D">
        <w:rPr>
          <w:bCs/>
          <w:color w:val="000000"/>
          <w:szCs w:val="28"/>
        </w:rPr>
        <w:t xml:space="preserve"> </w:t>
      </w:r>
    </w:p>
    <w:p w:rsidR="006C30AE" w:rsidRDefault="006C30AE" w:rsidP="00A75B21">
      <w:pPr>
        <w:shd w:val="clear" w:color="auto" w:fill="FFFFFF"/>
        <w:spacing w:line="360" w:lineRule="auto"/>
        <w:ind w:right="17" w:firstLine="691"/>
        <w:jc w:val="both"/>
        <w:rPr>
          <w:bCs/>
          <w:color w:val="000000"/>
          <w:szCs w:val="28"/>
        </w:rPr>
      </w:pPr>
    </w:p>
    <w:p w:rsidR="005206CB" w:rsidRPr="00246D1D" w:rsidRDefault="005206CB" w:rsidP="00A75B21">
      <w:pPr>
        <w:shd w:val="clear" w:color="auto" w:fill="FFFFFF"/>
        <w:spacing w:line="360" w:lineRule="auto"/>
        <w:ind w:right="17" w:firstLine="691"/>
        <w:jc w:val="both"/>
        <w:rPr>
          <w:bCs/>
          <w:color w:val="000000"/>
          <w:szCs w:val="28"/>
        </w:rPr>
      </w:pPr>
    </w:p>
    <w:p w:rsidR="00A75B21" w:rsidRPr="00246D1D" w:rsidRDefault="00A75B21" w:rsidP="00A75B21">
      <w:pPr>
        <w:shd w:val="clear" w:color="auto" w:fill="FFFFFF"/>
        <w:spacing w:line="360" w:lineRule="auto"/>
        <w:ind w:right="-1" w:firstLine="691"/>
        <w:jc w:val="both"/>
        <w:rPr>
          <w:color w:val="000000"/>
          <w:szCs w:val="28"/>
        </w:rPr>
      </w:pPr>
      <w:r w:rsidRPr="00246D1D">
        <w:rPr>
          <w:bCs/>
          <w:color w:val="000000"/>
          <w:szCs w:val="28"/>
        </w:rPr>
        <w:t xml:space="preserve">     2.</w:t>
      </w:r>
      <w:r>
        <w:rPr>
          <w:bCs/>
          <w:color w:val="000000"/>
          <w:szCs w:val="28"/>
        </w:rPr>
        <w:t xml:space="preserve"> </w:t>
      </w:r>
      <w:r w:rsidRPr="00246D1D">
        <w:rPr>
          <w:bCs/>
          <w:color w:val="000000"/>
          <w:szCs w:val="28"/>
        </w:rPr>
        <w:t>Выдать кандидатам, зарегистрированным в составе списка кандидатов, выдвинут</w:t>
      </w:r>
      <w:r w:rsidR="006C30AE">
        <w:rPr>
          <w:bCs/>
          <w:color w:val="000000"/>
          <w:szCs w:val="28"/>
        </w:rPr>
        <w:t>ым</w:t>
      </w:r>
      <w:r w:rsidRPr="00246D1D">
        <w:rPr>
          <w:bCs/>
          <w:color w:val="000000"/>
          <w:szCs w:val="28"/>
        </w:rPr>
        <w:t xml:space="preserve"> избирательным объединением  </w:t>
      </w:r>
      <w:r w:rsidRPr="00CB53BA">
        <w:rPr>
          <w:bCs/>
          <w:color w:val="000000"/>
          <w:szCs w:val="28"/>
        </w:rPr>
        <w:t xml:space="preserve"> </w:t>
      </w:r>
      <w:r w:rsidR="0096370E" w:rsidRPr="0096370E">
        <w:rPr>
          <w:bCs/>
          <w:color w:val="323232"/>
          <w:szCs w:val="28"/>
        </w:rPr>
        <w:t>«</w:t>
      </w:r>
      <w:r w:rsidR="0096370E" w:rsidRPr="0096370E">
        <w:rPr>
          <w:bCs/>
          <w:szCs w:val="28"/>
        </w:rPr>
        <w:t>Новозыбковское районное местное  отделение Партии «ЕДИНАЯ РОССИЯ</w:t>
      </w:r>
      <w:r w:rsidR="0096370E" w:rsidRPr="00221B22">
        <w:rPr>
          <w:b/>
          <w:bCs/>
          <w:szCs w:val="28"/>
        </w:rPr>
        <w:t>»</w:t>
      </w:r>
      <w:r w:rsidR="0096370E">
        <w:rPr>
          <w:b/>
          <w:bCs/>
          <w:szCs w:val="28"/>
        </w:rPr>
        <w:t xml:space="preserve"> </w:t>
      </w:r>
      <w:r w:rsidR="002D3019" w:rsidRPr="00AE08AB">
        <w:rPr>
          <w:color w:val="000000"/>
          <w:szCs w:val="28"/>
        </w:rPr>
        <w:t xml:space="preserve">по </w:t>
      </w:r>
      <w:r w:rsidR="002D3019" w:rsidRPr="002D3019">
        <w:rPr>
          <w:szCs w:val="28"/>
        </w:rPr>
        <w:t>одномандатным избирательным округам</w:t>
      </w:r>
      <w:r w:rsidRPr="00246D1D">
        <w:rPr>
          <w:bCs/>
          <w:color w:val="000000"/>
          <w:szCs w:val="28"/>
        </w:rPr>
        <w:t>, удостоверения установленного образца.</w:t>
      </w:r>
      <w:r w:rsidRPr="00246D1D">
        <w:rPr>
          <w:color w:val="000000"/>
          <w:szCs w:val="28"/>
        </w:rPr>
        <w:t xml:space="preserve"> </w:t>
      </w:r>
    </w:p>
    <w:p w:rsidR="00A75B21" w:rsidRPr="00CB53BA" w:rsidRDefault="00A75B21" w:rsidP="00A75B21">
      <w:pPr>
        <w:shd w:val="clear" w:color="auto" w:fill="FFFFFF"/>
        <w:spacing w:line="360" w:lineRule="auto"/>
        <w:ind w:right="17" w:firstLine="691"/>
        <w:jc w:val="both"/>
        <w:rPr>
          <w:color w:val="000000"/>
        </w:rPr>
      </w:pPr>
      <w:r w:rsidRPr="00246D1D">
        <w:rPr>
          <w:color w:val="000000"/>
          <w:szCs w:val="28"/>
        </w:rPr>
        <w:t xml:space="preserve">     3. Направить настоящее </w:t>
      </w:r>
      <w:r w:rsidR="000B5401">
        <w:rPr>
          <w:color w:val="000000"/>
          <w:szCs w:val="28"/>
        </w:rPr>
        <w:t>решение</w:t>
      </w:r>
      <w:r w:rsidRPr="00246D1D">
        <w:rPr>
          <w:color w:val="000000"/>
          <w:szCs w:val="28"/>
        </w:rPr>
        <w:t xml:space="preserve"> в </w:t>
      </w:r>
      <w:r w:rsidR="0096370E" w:rsidRPr="0096370E">
        <w:rPr>
          <w:bCs/>
          <w:color w:val="323232"/>
          <w:szCs w:val="28"/>
        </w:rPr>
        <w:t>«</w:t>
      </w:r>
      <w:r w:rsidR="0096370E" w:rsidRPr="0096370E">
        <w:rPr>
          <w:bCs/>
          <w:szCs w:val="28"/>
        </w:rPr>
        <w:t>Новозыбковское районное местное  отделение Партии «ЕДИНАЯ РОССИЯ»</w:t>
      </w:r>
      <w:r w:rsidRPr="00CB53BA">
        <w:rPr>
          <w:color w:val="000000"/>
          <w:szCs w:val="28"/>
        </w:rPr>
        <w:t xml:space="preserve">. </w:t>
      </w:r>
    </w:p>
    <w:p w:rsidR="00A75B21" w:rsidRPr="00CB53BA" w:rsidRDefault="00A75B21" w:rsidP="00A75B21">
      <w:pPr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 w:rsidRPr="00CB53BA">
        <w:rPr>
          <w:color w:val="000000"/>
          <w:szCs w:val="28"/>
        </w:rPr>
        <w:t xml:space="preserve">                </w:t>
      </w:r>
    </w:p>
    <w:p w:rsidR="000D0788" w:rsidRDefault="000D0788" w:rsidP="00A75B21">
      <w:pPr>
        <w:jc w:val="both"/>
        <w:rPr>
          <w:bCs/>
          <w:szCs w:val="28"/>
        </w:rPr>
      </w:pPr>
    </w:p>
    <w:p w:rsidR="000D0788" w:rsidRDefault="000D0788" w:rsidP="000D0788">
      <w:pPr>
        <w:jc w:val="both"/>
        <w:rPr>
          <w:bCs/>
          <w:szCs w:val="28"/>
        </w:rPr>
      </w:pPr>
    </w:p>
    <w:p w:rsidR="000D0788" w:rsidRDefault="000D0788" w:rsidP="000D0788">
      <w:pPr>
        <w:jc w:val="both"/>
        <w:rPr>
          <w:bCs/>
          <w:szCs w:val="28"/>
        </w:rPr>
      </w:pPr>
    </w:p>
    <w:p w:rsidR="000D0788" w:rsidRDefault="000D0788" w:rsidP="000D0788">
      <w:pPr>
        <w:jc w:val="both"/>
        <w:rPr>
          <w:bCs/>
          <w:szCs w:val="28"/>
        </w:rPr>
      </w:pPr>
      <w:r>
        <w:rPr>
          <w:bCs/>
          <w:szCs w:val="28"/>
        </w:rPr>
        <w:t>Председатель ТИК                                                         О.В. Санникова</w:t>
      </w:r>
    </w:p>
    <w:p w:rsidR="000D0788" w:rsidRDefault="000D0788" w:rsidP="000D0788">
      <w:pPr>
        <w:jc w:val="both"/>
        <w:rPr>
          <w:bCs/>
          <w:szCs w:val="28"/>
        </w:rPr>
      </w:pPr>
    </w:p>
    <w:p w:rsidR="000D0788" w:rsidRPr="006934BB" w:rsidRDefault="000D0788" w:rsidP="000D0788">
      <w:pPr>
        <w:jc w:val="both"/>
        <w:rPr>
          <w:bCs/>
          <w:szCs w:val="28"/>
        </w:rPr>
      </w:pPr>
      <w:r>
        <w:rPr>
          <w:bCs/>
          <w:szCs w:val="28"/>
        </w:rPr>
        <w:t>Секретарь ТИК                                                               В.С. Шевандо</w:t>
      </w:r>
    </w:p>
    <w:p w:rsidR="006934BB" w:rsidRDefault="006934BB" w:rsidP="006934BB">
      <w:pPr>
        <w:jc w:val="center"/>
      </w:pPr>
    </w:p>
    <w:p w:rsidR="005B02C8" w:rsidRDefault="005B02C8"/>
    <w:p w:rsidR="00C97BEE" w:rsidRDefault="00C97BEE"/>
    <w:p w:rsidR="00A7137F" w:rsidRDefault="00A7137F"/>
    <w:p w:rsidR="00F54EB9" w:rsidRDefault="00F54EB9"/>
    <w:p w:rsidR="00F54EB9" w:rsidRDefault="00F54EB9"/>
    <w:p w:rsidR="00F54EB9" w:rsidRDefault="00F54EB9"/>
    <w:p w:rsidR="00F54EB9" w:rsidRDefault="00F54EB9"/>
    <w:p w:rsidR="005931D3" w:rsidRDefault="005931D3"/>
    <w:p w:rsidR="005931D3" w:rsidRDefault="005931D3"/>
    <w:p w:rsidR="005931D3" w:rsidRDefault="005931D3"/>
    <w:p w:rsidR="005931D3" w:rsidRDefault="005931D3"/>
    <w:p w:rsidR="005931D3" w:rsidRDefault="005931D3"/>
    <w:p w:rsidR="005931D3" w:rsidRDefault="005931D3"/>
    <w:p w:rsidR="005931D3" w:rsidRDefault="005931D3"/>
    <w:p w:rsidR="005931D3" w:rsidRDefault="005931D3"/>
    <w:p w:rsidR="005931D3" w:rsidRDefault="005931D3"/>
    <w:p w:rsidR="005931D3" w:rsidRDefault="005931D3"/>
    <w:p w:rsidR="005931D3" w:rsidRDefault="005931D3"/>
    <w:p w:rsidR="005931D3" w:rsidRDefault="005931D3"/>
    <w:p w:rsidR="005931D3" w:rsidRDefault="005931D3"/>
    <w:p w:rsidR="005931D3" w:rsidRDefault="005931D3"/>
    <w:p w:rsidR="005931D3" w:rsidRDefault="005931D3"/>
    <w:p w:rsidR="005931D3" w:rsidRDefault="005931D3"/>
    <w:p w:rsidR="005931D3" w:rsidRDefault="005931D3"/>
    <w:p w:rsidR="005931D3" w:rsidRDefault="005931D3"/>
    <w:p w:rsidR="00242AD6" w:rsidRDefault="00242AD6" w:rsidP="00242AD6">
      <w:pPr>
        <w:overflowPunct w:val="0"/>
        <w:autoSpaceDE w:val="0"/>
        <w:autoSpaceDN w:val="0"/>
        <w:adjustRightInd w:val="0"/>
        <w:jc w:val="right"/>
        <w:textAlignment w:val="baseline"/>
      </w:pPr>
      <w:r>
        <w:t>Приложение № 1</w:t>
      </w:r>
    </w:p>
    <w:p w:rsidR="00242AD6" w:rsidRDefault="00242AD6" w:rsidP="00242AD6">
      <w:pPr>
        <w:overflowPunct w:val="0"/>
        <w:autoSpaceDE w:val="0"/>
        <w:autoSpaceDN w:val="0"/>
        <w:adjustRightInd w:val="0"/>
        <w:jc w:val="right"/>
        <w:textAlignment w:val="baseline"/>
      </w:pPr>
      <w:r>
        <w:t xml:space="preserve">к решению </w:t>
      </w:r>
      <w:proofErr w:type="gramStart"/>
      <w:r>
        <w:t>территориальной</w:t>
      </w:r>
      <w:proofErr w:type="gramEnd"/>
      <w:r>
        <w:t xml:space="preserve"> </w:t>
      </w:r>
    </w:p>
    <w:p w:rsidR="00242AD6" w:rsidRDefault="00242AD6" w:rsidP="00242AD6">
      <w:pPr>
        <w:overflowPunct w:val="0"/>
        <w:autoSpaceDE w:val="0"/>
        <w:autoSpaceDN w:val="0"/>
        <w:adjustRightInd w:val="0"/>
        <w:jc w:val="right"/>
        <w:textAlignment w:val="baseline"/>
      </w:pPr>
      <w:r>
        <w:t xml:space="preserve">избирательной комиссии </w:t>
      </w:r>
    </w:p>
    <w:p w:rsidR="00242AD6" w:rsidRDefault="00242AD6" w:rsidP="00242AD6">
      <w:pPr>
        <w:overflowPunct w:val="0"/>
        <w:autoSpaceDE w:val="0"/>
        <w:autoSpaceDN w:val="0"/>
        <w:adjustRightInd w:val="0"/>
        <w:jc w:val="right"/>
        <w:textAlignment w:val="baseline"/>
      </w:pPr>
      <w:r>
        <w:t>Новозыбковского района</w:t>
      </w:r>
    </w:p>
    <w:p w:rsidR="00242AD6" w:rsidRDefault="00242AD6" w:rsidP="00242AD6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                                                                                       от 21.07.2015 г. № </w:t>
      </w:r>
      <w:r w:rsidR="008C0438">
        <w:t>103</w:t>
      </w:r>
    </w:p>
    <w:p w:rsidR="00242AD6" w:rsidRDefault="00242AD6" w:rsidP="00242AD6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Style w:val="a4"/>
        <w:tblW w:w="10350" w:type="dxa"/>
        <w:tblInd w:w="-885" w:type="dxa"/>
        <w:tblLayout w:type="fixed"/>
        <w:tblLook w:val="04A0"/>
      </w:tblPr>
      <w:tblGrid>
        <w:gridCol w:w="568"/>
        <w:gridCol w:w="2410"/>
        <w:gridCol w:w="1844"/>
        <w:gridCol w:w="567"/>
        <w:gridCol w:w="3543"/>
        <w:gridCol w:w="1418"/>
      </w:tblGrid>
      <w:tr w:rsidR="00242AD6" w:rsidTr="00242AD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AD6" w:rsidRDefault="00242A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242AD6" w:rsidRDefault="00242AD6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AD6" w:rsidRDefault="00242A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избирательной кампании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AD6" w:rsidRDefault="00242A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одномандатного избирательного округа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AD6" w:rsidRDefault="00242A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Номер </w:t>
            </w:r>
            <w:proofErr w:type="spellStart"/>
            <w:r>
              <w:rPr>
                <w:sz w:val="20"/>
                <w:szCs w:val="20"/>
                <w:lang w:eastAsia="en-US"/>
              </w:rPr>
              <w:t>од</w:t>
            </w:r>
            <w:proofErr w:type="gramStart"/>
            <w:r>
              <w:rPr>
                <w:sz w:val="20"/>
                <w:szCs w:val="20"/>
                <w:lang w:eastAsia="en-US"/>
              </w:rPr>
              <w:t>.и</w:t>
            </w:r>
            <w:proofErr w:type="gramEnd"/>
            <w:r>
              <w:rPr>
                <w:sz w:val="20"/>
                <w:szCs w:val="20"/>
                <w:lang w:eastAsia="en-US"/>
              </w:rPr>
              <w:t>з.ок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AD6" w:rsidRDefault="00242A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имя, отчество кандидата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AD6" w:rsidRDefault="00242A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и время регистрации</w:t>
            </w:r>
          </w:p>
        </w:tc>
      </w:tr>
      <w:tr w:rsidR="00242AD6" w:rsidTr="00242AD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AD6" w:rsidRDefault="00242AD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AD6" w:rsidRDefault="00643D33" w:rsidP="00643D3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Дополнительные в</w:t>
            </w:r>
            <w:r w:rsidR="00242AD6">
              <w:rPr>
                <w:sz w:val="24"/>
                <w:lang w:eastAsia="en-US"/>
              </w:rPr>
              <w:t>ыборы депутатов Верещакского сельского Совета народных депутатов</w:t>
            </w:r>
            <w:r w:rsidR="00FB4BD1">
              <w:rPr>
                <w:sz w:val="24"/>
                <w:lang w:eastAsia="en-US"/>
              </w:rPr>
              <w:t xml:space="preserve"> третьего созыва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AD6" w:rsidRDefault="00242AD6">
            <w:pPr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Верещакский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AD6" w:rsidRDefault="00242AD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AD6" w:rsidRDefault="00242AD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Хомяков Михаил Иванович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AD6" w:rsidRDefault="00242AD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21.07.2015</w:t>
            </w:r>
          </w:p>
          <w:p w:rsidR="00242AD6" w:rsidRDefault="008C0438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 ч. 15 м.</w:t>
            </w:r>
          </w:p>
        </w:tc>
      </w:tr>
      <w:tr w:rsidR="00242AD6" w:rsidTr="00242AD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AD6" w:rsidRDefault="00242AD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AD6" w:rsidRDefault="00643D33" w:rsidP="00643D33">
            <w:pPr>
              <w:rPr>
                <w:lang w:eastAsia="en-US"/>
              </w:rPr>
            </w:pPr>
            <w:r>
              <w:rPr>
                <w:sz w:val="24"/>
                <w:lang w:eastAsia="en-US"/>
              </w:rPr>
              <w:t>Повторные в</w:t>
            </w:r>
            <w:r w:rsidR="00242AD6">
              <w:rPr>
                <w:sz w:val="24"/>
                <w:lang w:eastAsia="en-US"/>
              </w:rPr>
              <w:t>ыборы депутатов Старобобовичского сельского Совета народных депутатов</w:t>
            </w:r>
            <w:r w:rsidR="00FB4BD1">
              <w:rPr>
                <w:sz w:val="24"/>
                <w:lang w:eastAsia="en-US"/>
              </w:rPr>
              <w:t xml:space="preserve"> третьего созыва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AD6" w:rsidRDefault="00242AD6">
            <w:pPr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Старобобовичский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AD6" w:rsidRDefault="00242AD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AD6" w:rsidRDefault="00242AD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Малахов Андрей Петрович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AD6" w:rsidRDefault="00242AD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21.07.2015</w:t>
            </w:r>
          </w:p>
          <w:p w:rsidR="00242AD6" w:rsidRDefault="008C0438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 ч. 16 м.</w:t>
            </w:r>
          </w:p>
        </w:tc>
      </w:tr>
    </w:tbl>
    <w:p w:rsidR="00C97BEE" w:rsidRDefault="00C97BEE"/>
    <w:sectPr w:rsidR="00C97BEE" w:rsidSect="00822F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5FB"/>
    <w:multiLevelType w:val="hybridMultilevel"/>
    <w:tmpl w:val="9B1E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2718E"/>
    <w:multiLevelType w:val="hybridMultilevel"/>
    <w:tmpl w:val="53BEF620"/>
    <w:lvl w:ilvl="0" w:tplc="E020DE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4BB"/>
    <w:rsid w:val="00017807"/>
    <w:rsid w:val="00026A13"/>
    <w:rsid w:val="00055AEA"/>
    <w:rsid w:val="000B0476"/>
    <w:rsid w:val="000B5401"/>
    <w:rsid w:val="000D0788"/>
    <w:rsid w:val="000D5570"/>
    <w:rsid w:val="0011519B"/>
    <w:rsid w:val="0012006D"/>
    <w:rsid w:val="00124474"/>
    <w:rsid w:val="00201555"/>
    <w:rsid w:val="002148A9"/>
    <w:rsid w:val="00242AD6"/>
    <w:rsid w:val="002C3262"/>
    <w:rsid w:val="002D3019"/>
    <w:rsid w:val="00301B04"/>
    <w:rsid w:val="003B0142"/>
    <w:rsid w:val="003B33D7"/>
    <w:rsid w:val="00444C9F"/>
    <w:rsid w:val="00483509"/>
    <w:rsid w:val="004C1135"/>
    <w:rsid w:val="004E02CA"/>
    <w:rsid w:val="00501896"/>
    <w:rsid w:val="005206CB"/>
    <w:rsid w:val="00534E3F"/>
    <w:rsid w:val="0058008B"/>
    <w:rsid w:val="0058054B"/>
    <w:rsid w:val="005931D3"/>
    <w:rsid w:val="005969B7"/>
    <w:rsid w:val="005B02C8"/>
    <w:rsid w:val="005C2385"/>
    <w:rsid w:val="005D0BF9"/>
    <w:rsid w:val="00643D33"/>
    <w:rsid w:val="006934BB"/>
    <w:rsid w:val="006B7632"/>
    <w:rsid w:val="006C30AE"/>
    <w:rsid w:val="00781D81"/>
    <w:rsid w:val="00822F79"/>
    <w:rsid w:val="00830751"/>
    <w:rsid w:val="00830C7D"/>
    <w:rsid w:val="00833B6C"/>
    <w:rsid w:val="00841555"/>
    <w:rsid w:val="008C0438"/>
    <w:rsid w:val="008D734E"/>
    <w:rsid w:val="00910D3E"/>
    <w:rsid w:val="009266F8"/>
    <w:rsid w:val="0095167D"/>
    <w:rsid w:val="0096370E"/>
    <w:rsid w:val="00964901"/>
    <w:rsid w:val="00967097"/>
    <w:rsid w:val="009D3458"/>
    <w:rsid w:val="009F34FA"/>
    <w:rsid w:val="00A07070"/>
    <w:rsid w:val="00A21068"/>
    <w:rsid w:val="00A40F26"/>
    <w:rsid w:val="00A50F5E"/>
    <w:rsid w:val="00A7137F"/>
    <w:rsid w:val="00A75B21"/>
    <w:rsid w:val="00A82F9B"/>
    <w:rsid w:val="00A94275"/>
    <w:rsid w:val="00AB1EFF"/>
    <w:rsid w:val="00B42B7E"/>
    <w:rsid w:val="00B712F5"/>
    <w:rsid w:val="00B72320"/>
    <w:rsid w:val="00B82695"/>
    <w:rsid w:val="00BA53ED"/>
    <w:rsid w:val="00BB036C"/>
    <w:rsid w:val="00C52F65"/>
    <w:rsid w:val="00C97BEE"/>
    <w:rsid w:val="00CB2181"/>
    <w:rsid w:val="00CB53BA"/>
    <w:rsid w:val="00CC7F9A"/>
    <w:rsid w:val="00CE5CDF"/>
    <w:rsid w:val="00D1610A"/>
    <w:rsid w:val="00D54F4E"/>
    <w:rsid w:val="00D90924"/>
    <w:rsid w:val="00DB1FF7"/>
    <w:rsid w:val="00DF3200"/>
    <w:rsid w:val="00E20AD0"/>
    <w:rsid w:val="00E35982"/>
    <w:rsid w:val="00E42AD8"/>
    <w:rsid w:val="00E548B3"/>
    <w:rsid w:val="00EA3655"/>
    <w:rsid w:val="00EF6A88"/>
    <w:rsid w:val="00F317A5"/>
    <w:rsid w:val="00F54EB9"/>
    <w:rsid w:val="00F572ED"/>
    <w:rsid w:val="00FB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BB"/>
    <w:pPr>
      <w:spacing w:after="0" w:line="240" w:lineRule="auto"/>
    </w:pPr>
    <w:rPr>
      <w:rFonts w:eastAsia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934B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4BB"/>
    <w:rPr>
      <w:rFonts w:eastAsia="Times New Roman" w:cs="Times New Roman"/>
      <w:b/>
      <w:bCs/>
      <w:sz w:val="28"/>
      <w:lang w:eastAsia="ru-RU"/>
    </w:rPr>
  </w:style>
  <w:style w:type="paragraph" w:styleId="a3">
    <w:name w:val="List Paragraph"/>
    <w:basedOn w:val="a"/>
    <w:uiPriority w:val="34"/>
    <w:qFormat/>
    <w:rsid w:val="006934BB"/>
    <w:pPr>
      <w:ind w:left="720"/>
      <w:contextualSpacing/>
    </w:pPr>
  </w:style>
  <w:style w:type="table" w:styleId="a4">
    <w:name w:val="Table Grid"/>
    <w:basedOn w:val="a1"/>
    <w:uiPriority w:val="59"/>
    <w:rsid w:val="00026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 14-1.5"/>
    <w:basedOn w:val="a"/>
    <w:rsid w:val="00A21068"/>
    <w:pPr>
      <w:widowControl w:val="0"/>
      <w:spacing w:line="360" w:lineRule="auto"/>
      <w:ind w:firstLine="709"/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EF0F9-85FE-4F90-9541-FBDA264E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</cp:revision>
  <cp:lastPrinted>2014-08-07T13:03:00Z</cp:lastPrinted>
  <dcterms:created xsi:type="dcterms:W3CDTF">2015-07-20T11:16:00Z</dcterms:created>
  <dcterms:modified xsi:type="dcterms:W3CDTF">2015-07-21T12:19:00Z</dcterms:modified>
</cp:coreProperties>
</file>